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BA56A1" w14:textId="674CDD22" w:rsidR="0033398B" w:rsidRPr="005D799A" w:rsidRDefault="00C73F17" w:rsidP="0033398B">
      <w:pPr>
        <w:ind w:left="-567" w:right="-613"/>
        <w:jc w:val="center"/>
        <w:rPr>
          <w:rFonts w:asciiTheme="minorHAnsi" w:hAnsiTheme="minorHAnsi"/>
          <w:b/>
          <w:color w:val="538135" w:themeColor="accent6" w:themeShade="BF"/>
          <w:sz w:val="32"/>
          <w:szCs w:val="32"/>
          <w:u w:val="single"/>
        </w:rPr>
      </w:pPr>
      <w:r w:rsidRPr="005D799A">
        <w:rPr>
          <w:rFonts w:asciiTheme="minorHAnsi" w:hAnsiTheme="minorHAnsi"/>
          <w:b/>
          <w:noProof/>
          <w:color w:val="70AD47" w:themeColor="accent6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2210A54F" wp14:editId="5DDF124B">
            <wp:simplePos x="0" y="0"/>
            <wp:positionH relativeFrom="column">
              <wp:posOffset>-350520</wp:posOffset>
            </wp:positionH>
            <wp:positionV relativeFrom="margin">
              <wp:posOffset>-44450</wp:posOffset>
            </wp:positionV>
            <wp:extent cx="480060" cy="438150"/>
            <wp:effectExtent l="0" t="0" r="0" b="0"/>
            <wp:wrapNone/>
            <wp:docPr id="1" name="Picture 1" descr="cricket%20logo%20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icket%20logo%20outli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398B" w:rsidRPr="005D799A">
        <w:rPr>
          <w:rFonts w:asciiTheme="minorHAnsi" w:hAnsiTheme="minorHAnsi"/>
          <w:b/>
          <w:color w:val="538135" w:themeColor="accent6" w:themeShade="BF"/>
          <w:sz w:val="32"/>
          <w:szCs w:val="32"/>
        </w:rPr>
        <w:t>EAG</w:t>
      </w:r>
      <w:r w:rsidR="001C4406" w:rsidRPr="005D799A">
        <w:rPr>
          <w:rFonts w:asciiTheme="minorHAnsi" w:hAnsiTheme="minorHAnsi"/>
          <w:b/>
          <w:color w:val="538135" w:themeColor="accent6" w:themeShade="BF"/>
          <w:sz w:val="32"/>
          <w:szCs w:val="32"/>
        </w:rPr>
        <w:t>CC</w:t>
      </w:r>
      <w:r w:rsidR="0033398B" w:rsidRPr="005D799A">
        <w:rPr>
          <w:rFonts w:asciiTheme="minorHAnsi" w:hAnsiTheme="minorHAnsi"/>
          <w:b/>
          <w:color w:val="538135" w:themeColor="accent6" w:themeShade="BF"/>
          <w:sz w:val="32"/>
          <w:szCs w:val="32"/>
        </w:rPr>
        <w:t xml:space="preserve"> </w:t>
      </w:r>
      <w:r w:rsidR="00E31849">
        <w:rPr>
          <w:rFonts w:asciiTheme="minorHAnsi" w:hAnsiTheme="minorHAnsi"/>
          <w:b/>
          <w:color w:val="538135" w:themeColor="accent6" w:themeShade="BF"/>
          <w:sz w:val="32"/>
          <w:szCs w:val="32"/>
        </w:rPr>
        <w:t xml:space="preserve">Women’s </w:t>
      </w:r>
      <w:r w:rsidR="0033398B" w:rsidRPr="005D799A">
        <w:rPr>
          <w:rFonts w:asciiTheme="minorHAnsi" w:hAnsiTheme="minorHAnsi"/>
          <w:b/>
          <w:color w:val="538135" w:themeColor="accent6" w:themeShade="BF"/>
          <w:sz w:val="32"/>
          <w:szCs w:val="32"/>
        </w:rPr>
        <w:t xml:space="preserve">Subscriptions and </w:t>
      </w:r>
      <w:r w:rsidR="005D799A" w:rsidRPr="005D799A">
        <w:rPr>
          <w:rFonts w:asciiTheme="minorHAnsi" w:hAnsiTheme="minorHAnsi"/>
          <w:b/>
          <w:color w:val="538135" w:themeColor="accent6" w:themeShade="BF"/>
          <w:sz w:val="32"/>
          <w:szCs w:val="32"/>
        </w:rPr>
        <w:t xml:space="preserve">Match </w:t>
      </w:r>
      <w:r w:rsidR="0033398B" w:rsidRPr="005D799A">
        <w:rPr>
          <w:rFonts w:asciiTheme="minorHAnsi" w:hAnsiTheme="minorHAnsi"/>
          <w:b/>
          <w:color w:val="538135" w:themeColor="accent6" w:themeShade="BF"/>
          <w:sz w:val="32"/>
          <w:szCs w:val="32"/>
        </w:rPr>
        <w:t>Fees 20</w:t>
      </w:r>
      <w:r w:rsidR="004F57A2" w:rsidRPr="005D799A">
        <w:rPr>
          <w:rFonts w:asciiTheme="minorHAnsi" w:hAnsiTheme="minorHAnsi"/>
          <w:b/>
          <w:color w:val="538135" w:themeColor="accent6" w:themeShade="BF"/>
          <w:sz w:val="32"/>
          <w:szCs w:val="32"/>
        </w:rPr>
        <w:t>2</w:t>
      </w:r>
      <w:r w:rsidR="002A1E17">
        <w:rPr>
          <w:rFonts w:asciiTheme="minorHAnsi" w:hAnsiTheme="minorHAnsi"/>
          <w:b/>
          <w:color w:val="538135" w:themeColor="accent6" w:themeShade="BF"/>
          <w:sz w:val="32"/>
          <w:szCs w:val="32"/>
        </w:rPr>
        <w:t>3</w:t>
      </w:r>
    </w:p>
    <w:p w14:paraId="4C9A1A5B" w14:textId="77777777" w:rsidR="0033398B" w:rsidRDefault="0033398B" w:rsidP="0033398B">
      <w:pPr>
        <w:ind w:left="-567" w:right="-613"/>
        <w:jc w:val="both"/>
        <w:rPr>
          <w:rFonts w:asciiTheme="minorHAnsi" w:hAnsiTheme="minorHAnsi"/>
        </w:rPr>
      </w:pPr>
    </w:p>
    <w:p w14:paraId="4EF1F3EB" w14:textId="77777777" w:rsidR="0033398B" w:rsidRPr="00E37475" w:rsidRDefault="0033398B" w:rsidP="0033398B">
      <w:pPr>
        <w:ind w:left="-567" w:right="-613"/>
        <w:jc w:val="both"/>
        <w:rPr>
          <w:rFonts w:asciiTheme="minorHAnsi" w:hAnsiTheme="minorHAnsi"/>
          <w:sz w:val="22"/>
          <w:szCs w:val="22"/>
        </w:rPr>
      </w:pPr>
    </w:p>
    <w:p w14:paraId="33275690" w14:textId="77777777" w:rsidR="004F57A2" w:rsidRDefault="004F57A2" w:rsidP="0033398B">
      <w:pPr>
        <w:ind w:left="-567" w:right="-613"/>
        <w:jc w:val="both"/>
        <w:rPr>
          <w:rFonts w:asciiTheme="minorHAnsi" w:hAnsiTheme="minorHAnsi"/>
          <w:sz w:val="22"/>
          <w:szCs w:val="22"/>
        </w:rPr>
      </w:pPr>
    </w:p>
    <w:p w14:paraId="0730A423" w14:textId="1466DE0A" w:rsidR="00755071" w:rsidRDefault="002A1E17" w:rsidP="002A1E17">
      <w:pPr>
        <w:ind w:left="-567" w:right="-613"/>
        <w:jc w:val="righ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January 2023</w:t>
      </w:r>
    </w:p>
    <w:p w14:paraId="4960D91C" w14:textId="77777777" w:rsidR="002A1E17" w:rsidRDefault="002A1E17" w:rsidP="0033398B">
      <w:pPr>
        <w:ind w:left="-567" w:right="-613"/>
        <w:jc w:val="both"/>
        <w:rPr>
          <w:rFonts w:asciiTheme="minorHAnsi" w:hAnsiTheme="minorHAnsi"/>
          <w:szCs w:val="24"/>
        </w:rPr>
      </w:pPr>
    </w:p>
    <w:p w14:paraId="701593AD" w14:textId="77777777" w:rsidR="0033398B" w:rsidRPr="004F57A2" w:rsidRDefault="0033398B" w:rsidP="0033398B">
      <w:pPr>
        <w:ind w:left="-567" w:right="-613"/>
        <w:jc w:val="both"/>
        <w:rPr>
          <w:rFonts w:asciiTheme="minorHAnsi" w:hAnsiTheme="minorHAnsi"/>
          <w:szCs w:val="24"/>
        </w:rPr>
      </w:pPr>
      <w:r w:rsidRPr="004F57A2">
        <w:rPr>
          <w:rFonts w:asciiTheme="minorHAnsi" w:hAnsiTheme="minorHAnsi"/>
          <w:szCs w:val="24"/>
        </w:rPr>
        <w:t xml:space="preserve">Dear EAGCC </w:t>
      </w:r>
      <w:r w:rsidR="002E357C" w:rsidRPr="004F57A2">
        <w:rPr>
          <w:rFonts w:asciiTheme="minorHAnsi" w:hAnsiTheme="minorHAnsi"/>
          <w:szCs w:val="24"/>
        </w:rPr>
        <w:t>m</w:t>
      </w:r>
      <w:r w:rsidRPr="004F57A2">
        <w:rPr>
          <w:rFonts w:asciiTheme="minorHAnsi" w:hAnsiTheme="minorHAnsi"/>
          <w:szCs w:val="24"/>
        </w:rPr>
        <w:t xml:space="preserve">embers </w:t>
      </w:r>
    </w:p>
    <w:p w14:paraId="06CF4033" w14:textId="77777777" w:rsidR="0033398B" w:rsidRPr="004F57A2" w:rsidRDefault="0033398B" w:rsidP="0033398B">
      <w:pPr>
        <w:ind w:left="-567" w:right="-613"/>
        <w:jc w:val="both"/>
        <w:rPr>
          <w:rFonts w:asciiTheme="minorHAnsi" w:hAnsiTheme="minorHAnsi"/>
          <w:szCs w:val="24"/>
        </w:rPr>
      </w:pPr>
    </w:p>
    <w:p w14:paraId="2375D8D9" w14:textId="187D83EE" w:rsidR="002A1E17" w:rsidRDefault="002A1E17" w:rsidP="00E31849">
      <w:pPr>
        <w:ind w:left="-567" w:right="-612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2022 was a great year for women’s cricket at the Green, with more regular success on the field and the start of a ladies’ softball team. </w:t>
      </w:r>
      <w:r w:rsidR="00E31849">
        <w:rPr>
          <w:rFonts w:asciiTheme="minorHAnsi" w:hAnsiTheme="minorHAnsi"/>
          <w:szCs w:val="24"/>
        </w:rPr>
        <w:t>Rachel Watson</w:t>
      </w:r>
      <w:r>
        <w:rPr>
          <w:rFonts w:asciiTheme="minorHAnsi" w:hAnsiTheme="minorHAnsi"/>
          <w:szCs w:val="24"/>
        </w:rPr>
        <w:t xml:space="preserve"> did a great job in organising post-match BBQs, annual awards and quizzes. </w:t>
      </w:r>
    </w:p>
    <w:p w14:paraId="30C35926" w14:textId="77777777" w:rsidR="002A1E17" w:rsidRDefault="002A1E17" w:rsidP="00E31849">
      <w:pPr>
        <w:ind w:left="-567" w:right="-612"/>
        <w:jc w:val="both"/>
        <w:rPr>
          <w:rFonts w:asciiTheme="minorHAnsi" w:hAnsiTheme="minorHAnsi"/>
          <w:szCs w:val="24"/>
        </w:rPr>
      </w:pPr>
    </w:p>
    <w:p w14:paraId="1B3301F5" w14:textId="223AFBFB" w:rsidR="002A1E17" w:rsidRDefault="002A1E17" w:rsidP="00E31849">
      <w:pPr>
        <w:ind w:left="-567" w:right="-612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The men’s teams were successful too, with both Saturday XIs maintaining their places in their leagues and lots of our younger players representing Duncan’s Sunday XI.</w:t>
      </w:r>
    </w:p>
    <w:p w14:paraId="30501F0F" w14:textId="2E60706F" w:rsidR="00E31849" w:rsidRDefault="00E31849" w:rsidP="00E31849">
      <w:pPr>
        <w:ind w:left="-567" w:right="-612"/>
        <w:jc w:val="both"/>
        <w:rPr>
          <w:rFonts w:asciiTheme="minorHAnsi" w:hAnsiTheme="minorHAnsi"/>
          <w:szCs w:val="24"/>
        </w:rPr>
      </w:pPr>
    </w:p>
    <w:p w14:paraId="21C7DEDC" w14:textId="178FEC06" w:rsidR="002A1E17" w:rsidRDefault="002A1E17" w:rsidP="002A1E17">
      <w:pPr>
        <w:ind w:left="-567" w:right="-613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The Committee have considered the structure of subs and match fees, which has worked well for some time now. </w:t>
      </w:r>
      <w:r>
        <w:rPr>
          <w:rFonts w:asciiTheme="minorHAnsi" w:hAnsiTheme="minorHAnsi"/>
          <w:szCs w:val="24"/>
        </w:rPr>
        <w:t xml:space="preserve">In 2023 </w:t>
      </w:r>
      <w:r>
        <w:rPr>
          <w:rFonts w:asciiTheme="minorHAnsi" w:hAnsiTheme="minorHAnsi"/>
          <w:szCs w:val="24"/>
        </w:rPr>
        <w:t xml:space="preserve">there will be a small increase to reflect increased running costs. </w:t>
      </w:r>
      <w:r>
        <w:rPr>
          <w:rFonts w:asciiTheme="minorHAnsi" w:hAnsiTheme="minorHAnsi"/>
          <w:szCs w:val="24"/>
        </w:rPr>
        <w:t xml:space="preserve">The all-in subscription </w:t>
      </w:r>
      <w:r>
        <w:rPr>
          <w:rFonts w:asciiTheme="minorHAnsi" w:hAnsiTheme="minorHAnsi"/>
          <w:szCs w:val="24"/>
        </w:rPr>
        <w:t>will go from £</w:t>
      </w:r>
      <w:r>
        <w:rPr>
          <w:rFonts w:asciiTheme="minorHAnsi" w:hAnsiTheme="minorHAnsi"/>
          <w:szCs w:val="24"/>
        </w:rPr>
        <w:t>40</w:t>
      </w:r>
      <w:r>
        <w:rPr>
          <w:rFonts w:asciiTheme="minorHAnsi" w:hAnsiTheme="minorHAnsi"/>
          <w:szCs w:val="24"/>
        </w:rPr>
        <w:t xml:space="preserve"> to £</w:t>
      </w:r>
      <w:r>
        <w:rPr>
          <w:rFonts w:asciiTheme="minorHAnsi" w:hAnsiTheme="minorHAnsi"/>
          <w:szCs w:val="24"/>
        </w:rPr>
        <w:t>50</w:t>
      </w:r>
      <w:r>
        <w:rPr>
          <w:rFonts w:asciiTheme="minorHAnsi" w:hAnsiTheme="minorHAnsi"/>
          <w:szCs w:val="24"/>
        </w:rPr>
        <w:t xml:space="preserve">. </w:t>
      </w:r>
    </w:p>
    <w:p w14:paraId="04A2D7F0" w14:textId="77777777" w:rsidR="004F57A2" w:rsidRPr="004F57A2" w:rsidRDefault="004F57A2" w:rsidP="0033398B">
      <w:pPr>
        <w:ind w:left="-567" w:right="-613"/>
        <w:jc w:val="both"/>
        <w:rPr>
          <w:rFonts w:asciiTheme="minorHAnsi" w:hAnsiTheme="minorHAnsi"/>
          <w:szCs w:val="24"/>
        </w:rPr>
      </w:pPr>
    </w:p>
    <w:p w14:paraId="03A3ED32" w14:textId="77777777" w:rsidR="00FB6781" w:rsidRPr="00FB6781" w:rsidRDefault="00FB6781" w:rsidP="00FB6781">
      <w:pPr>
        <w:ind w:left="-567" w:right="-613"/>
        <w:jc w:val="both"/>
        <w:rPr>
          <w:rFonts w:asciiTheme="minorHAnsi" w:hAnsiTheme="minorHAnsi"/>
          <w:szCs w:val="24"/>
        </w:rPr>
      </w:pPr>
      <w:r w:rsidRPr="00FB6781">
        <w:rPr>
          <w:rFonts w:asciiTheme="minorHAnsi" w:hAnsiTheme="minorHAnsi"/>
          <w:szCs w:val="24"/>
        </w:rPr>
        <w:t>All-in annual subscription (no match fees!)</w:t>
      </w:r>
    </w:p>
    <w:p w14:paraId="6DDFEF20" w14:textId="77777777" w:rsidR="00FB6781" w:rsidRDefault="00FB6781" w:rsidP="00FB6781">
      <w:pPr>
        <w:ind w:left="-567" w:right="-613"/>
        <w:jc w:val="both"/>
        <w:rPr>
          <w:rFonts w:asciiTheme="minorHAnsi" w:hAnsiTheme="minorHAnsi"/>
          <w:szCs w:val="24"/>
        </w:rPr>
      </w:pPr>
    </w:p>
    <w:p w14:paraId="42CF4E03" w14:textId="3851EDBC" w:rsidR="00FB6781" w:rsidRPr="00FB6781" w:rsidRDefault="00E31849" w:rsidP="00FB6781">
      <w:pPr>
        <w:ind w:left="-567" w:right="-613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M</w:t>
      </w:r>
      <w:r w:rsidR="00FB6781">
        <w:rPr>
          <w:rFonts w:asciiTheme="minorHAnsi" w:hAnsiTheme="minorHAnsi"/>
          <w:szCs w:val="24"/>
        </w:rPr>
        <w:t>en’s teams</w:t>
      </w:r>
      <w:r w:rsidR="00FB6781" w:rsidRPr="00FB6781">
        <w:rPr>
          <w:rFonts w:asciiTheme="minorHAnsi" w:hAnsiTheme="minorHAnsi"/>
          <w:szCs w:val="24"/>
        </w:rPr>
        <w:tab/>
      </w:r>
      <w:r w:rsidR="00FB6781" w:rsidRPr="00FB6781"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>-</w:t>
      </w:r>
      <w:r w:rsidR="00FB6781" w:rsidRPr="00FB6781">
        <w:rPr>
          <w:rFonts w:asciiTheme="minorHAnsi" w:hAnsiTheme="minorHAnsi"/>
          <w:szCs w:val="24"/>
        </w:rPr>
        <w:tab/>
        <w:t>£2</w:t>
      </w:r>
      <w:r w:rsidR="002A1E17">
        <w:rPr>
          <w:rFonts w:asciiTheme="minorHAnsi" w:hAnsiTheme="minorHAnsi"/>
          <w:szCs w:val="24"/>
        </w:rPr>
        <w:t>1</w:t>
      </w:r>
      <w:r w:rsidR="00FB6781" w:rsidRPr="00FB6781">
        <w:rPr>
          <w:rFonts w:asciiTheme="minorHAnsi" w:hAnsiTheme="minorHAnsi"/>
          <w:szCs w:val="24"/>
        </w:rPr>
        <w:t xml:space="preserve">0 </w:t>
      </w:r>
    </w:p>
    <w:p w14:paraId="1B6DD8B9" w14:textId="01F7A8F8" w:rsidR="00FB6781" w:rsidRPr="00FB6781" w:rsidRDefault="00FB6781" w:rsidP="00FB6781">
      <w:pPr>
        <w:ind w:left="-567" w:right="-613"/>
        <w:jc w:val="both"/>
        <w:rPr>
          <w:rFonts w:asciiTheme="minorHAnsi" w:hAnsiTheme="minorHAnsi"/>
          <w:b/>
          <w:szCs w:val="24"/>
        </w:rPr>
      </w:pPr>
      <w:r w:rsidRPr="00FB6781">
        <w:rPr>
          <w:rFonts w:asciiTheme="minorHAnsi" w:hAnsiTheme="minorHAnsi"/>
          <w:b/>
          <w:szCs w:val="24"/>
        </w:rPr>
        <w:t>Women’s team</w:t>
      </w:r>
      <w:r w:rsidR="002A1E17">
        <w:rPr>
          <w:rFonts w:asciiTheme="minorHAnsi" w:hAnsiTheme="minorHAnsi"/>
          <w:b/>
          <w:szCs w:val="24"/>
        </w:rPr>
        <w:t>s</w:t>
      </w:r>
      <w:r w:rsidRPr="00FB6781">
        <w:rPr>
          <w:rFonts w:asciiTheme="minorHAnsi" w:hAnsiTheme="minorHAnsi"/>
          <w:b/>
          <w:szCs w:val="24"/>
        </w:rPr>
        <w:tab/>
        <w:t>-</w:t>
      </w:r>
      <w:r w:rsidRPr="00FB6781">
        <w:rPr>
          <w:rFonts w:asciiTheme="minorHAnsi" w:hAnsiTheme="minorHAnsi"/>
          <w:b/>
          <w:szCs w:val="24"/>
        </w:rPr>
        <w:tab/>
        <w:t>£</w:t>
      </w:r>
      <w:r w:rsidR="002A1E17">
        <w:rPr>
          <w:rFonts w:asciiTheme="minorHAnsi" w:hAnsiTheme="minorHAnsi"/>
          <w:b/>
          <w:szCs w:val="24"/>
        </w:rPr>
        <w:t>5</w:t>
      </w:r>
      <w:r w:rsidRPr="00FB6781">
        <w:rPr>
          <w:rFonts w:asciiTheme="minorHAnsi" w:hAnsiTheme="minorHAnsi"/>
          <w:b/>
          <w:szCs w:val="24"/>
        </w:rPr>
        <w:t>0</w:t>
      </w:r>
    </w:p>
    <w:p w14:paraId="601FE9ED" w14:textId="77777777" w:rsidR="00FB6781" w:rsidRPr="00FB6781" w:rsidRDefault="00FB6781" w:rsidP="00FB6781">
      <w:pPr>
        <w:ind w:left="-567" w:right="-613"/>
        <w:jc w:val="both"/>
        <w:rPr>
          <w:rFonts w:asciiTheme="minorHAnsi" w:hAnsiTheme="minorHAnsi"/>
          <w:szCs w:val="24"/>
        </w:rPr>
      </w:pPr>
    </w:p>
    <w:p w14:paraId="435E1632" w14:textId="2A103BEF" w:rsidR="00FB6781" w:rsidRPr="00FB6781" w:rsidRDefault="00FB6781" w:rsidP="00FB6781">
      <w:pPr>
        <w:ind w:left="-567" w:right="-613"/>
        <w:jc w:val="both"/>
        <w:rPr>
          <w:rFonts w:asciiTheme="minorHAnsi" w:hAnsiTheme="minorHAnsi"/>
          <w:szCs w:val="24"/>
        </w:rPr>
      </w:pPr>
      <w:r w:rsidRPr="00FB6781">
        <w:rPr>
          <w:rFonts w:asciiTheme="minorHAnsi" w:hAnsiTheme="minorHAnsi"/>
          <w:szCs w:val="24"/>
        </w:rPr>
        <w:t xml:space="preserve">Reduced subscription plus match fees </w:t>
      </w:r>
    </w:p>
    <w:p w14:paraId="42E5953D" w14:textId="77777777" w:rsidR="00FB6781" w:rsidRDefault="00FB6781" w:rsidP="00FB6781">
      <w:pPr>
        <w:ind w:left="-567" w:right="-613"/>
        <w:jc w:val="both"/>
        <w:rPr>
          <w:rFonts w:asciiTheme="minorHAnsi" w:hAnsiTheme="minorHAnsi"/>
          <w:szCs w:val="24"/>
        </w:rPr>
      </w:pPr>
    </w:p>
    <w:p w14:paraId="0B8641A0" w14:textId="6CD6D9B5" w:rsidR="00FB6781" w:rsidRPr="00FB6781" w:rsidRDefault="00E31849" w:rsidP="00FB6781">
      <w:pPr>
        <w:ind w:left="-567" w:right="-613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M</w:t>
      </w:r>
      <w:r w:rsidR="00FB6781">
        <w:rPr>
          <w:rFonts w:asciiTheme="minorHAnsi" w:hAnsiTheme="minorHAnsi"/>
          <w:szCs w:val="24"/>
        </w:rPr>
        <w:t>en’s teams</w:t>
      </w:r>
      <w:r w:rsidR="00FB6781" w:rsidRPr="00FB6781">
        <w:rPr>
          <w:rFonts w:asciiTheme="minorHAnsi" w:hAnsiTheme="minorHAnsi"/>
          <w:szCs w:val="24"/>
        </w:rPr>
        <w:tab/>
      </w:r>
      <w:r w:rsidR="00FB6781" w:rsidRPr="00FB6781">
        <w:rPr>
          <w:rFonts w:asciiTheme="minorHAnsi" w:hAnsiTheme="minorHAnsi"/>
          <w:szCs w:val="24"/>
        </w:rPr>
        <w:tab/>
        <w:t xml:space="preserve">- </w:t>
      </w:r>
      <w:r w:rsidR="00FB6781" w:rsidRPr="00FB6781">
        <w:rPr>
          <w:rFonts w:asciiTheme="minorHAnsi" w:hAnsiTheme="minorHAnsi"/>
          <w:szCs w:val="24"/>
        </w:rPr>
        <w:tab/>
        <w:t>£</w:t>
      </w:r>
      <w:r w:rsidR="003E74DC">
        <w:rPr>
          <w:rFonts w:asciiTheme="minorHAnsi" w:hAnsiTheme="minorHAnsi"/>
          <w:szCs w:val="24"/>
        </w:rPr>
        <w:t>100</w:t>
      </w:r>
      <w:r w:rsidR="00FB6781" w:rsidRPr="00FB6781">
        <w:rPr>
          <w:rFonts w:asciiTheme="minorHAnsi" w:hAnsiTheme="minorHAnsi"/>
          <w:szCs w:val="24"/>
        </w:rPr>
        <w:t xml:space="preserve"> subscription pl</w:t>
      </w:r>
      <w:r w:rsidR="00FB6781">
        <w:rPr>
          <w:rFonts w:asciiTheme="minorHAnsi" w:hAnsiTheme="minorHAnsi"/>
          <w:szCs w:val="24"/>
        </w:rPr>
        <w:t>us</w:t>
      </w:r>
      <w:r w:rsidR="00FB6781" w:rsidRPr="00FB6781">
        <w:rPr>
          <w:rFonts w:asciiTheme="minorHAnsi" w:hAnsiTheme="minorHAnsi"/>
          <w:szCs w:val="24"/>
        </w:rPr>
        <w:t xml:space="preserve"> £10 a match</w:t>
      </w:r>
    </w:p>
    <w:p w14:paraId="14BB4E67" w14:textId="1D88E3B7" w:rsidR="00FB6781" w:rsidRPr="00FB6781" w:rsidRDefault="00FB6781" w:rsidP="00FB6781">
      <w:pPr>
        <w:ind w:left="-567" w:right="-613"/>
        <w:jc w:val="both"/>
        <w:rPr>
          <w:rFonts w:asciiTheme="minorHAnsi" w:hAnsiTheme="minorHAnsi"/>
          <w:b/>
          <w:szCs w:val="24"/>
        </w:rPr>
      </w:pPr>
      <w:r w:rsidRPr="00FB6781">
        <w:rPr>
          <w:rFonts w:asciiTheme="minorHAnsi" w:hAnsiTheme="minorHAnsi"/>
          <w:b/>
          <w:szCs w:val="24"/>
        </w:rPr>
        <w:t>Women’s team</w:t>
      </w:r>
      <w:r w:rsidRPr="00FB6781">
        <w:rPr>
          <w:rFonts w:asciiTheme="minorHAnsi" w:hAnsiTheme="minorHAnsi"/>
          <w:b/>
          <w:szCs w:val="24"/>
        </w:rPr>
        <w:tab/>
        <w:t>-</w:t>
      </w:r>
      <w:r w:rsidRPr="00FB6781">
        <w:rPr>
          <w:rFonts w:asciiTheme="minorHAnsi" w:hAnsiTheme="minorHAnsi"/>
          <w:b/>
          <w:szCs w:val="24"/>
        </w:rPr>
        <w:tab/>
        <w:t>£2</w:t>
      </w:r>
      <w:r w:rsidR="002A1E17">
        <w:rPr>
          <w:rFonts w:asciiTheme="minorHAnsi" w:hAnsiTheme="minorHAnsi"/>
          <w:b/>
          <w:szCs w:val="24"/>
        </w:rPr>
        <w:t>5</w:t>
      </w:r>
      <w:r w:rsidRPr="00FB6781">
        <w:rPr>
          <w:rFonts w:asciiTheme="minorHAnsi" w:hAnsiTheme="minorHAnsi"/>
          <w:b/>
          <w:szCs w:val="24"/>
        </w:rPr>
        <w:t xml:space="preserve"> subscription plus £5 a match</w:t>
      </w:r>
    </w:p>
    <w:p w14:paraId="70BB7A77" w14:textId="77777777" w:rsidR="00FB6781" w:rsidRPr="00FB6781" w:rsidRDefault="00FB6781" w:rsidP="00FB6781">
      <w:pPr>
        <w:ind w:left="-567" w:right="-613"/>
        <w:jc w:val="both"/>
        <w:rPr>
          <w:rFonts w:asciiTheme="minorHAnsi" w:hAnsiTheme="minorHAnsi"/>
          <w:szCs w:val="24"/>
        </w:rPr>
      </w:pPr>
    </w:p>
    <w:p w14:paraId="1A5D9F58" w14:textId="77777777" w:rsidR="0033398B" w:rsidRPr="004F57A2" w:rsidRDefault="0033398B" w:rsidP="0033398B">
      <w:pPr>
        <w:ind w:left="-567" w:right="-613"/>
        <w:jc w:val="both"/>
        <w:rPr>
          <w:rFonts w:asciiTheme="minorHAnsi" w:hAnsiTheme="minorHAnsi"/>
          <w:szCs w:val="24"/>
        </w:rPr>
      </w:pPr>
    </w:p>
    <w:p w14:paraId="3E419368" w14:textId="2BDCCD0D" w:rsidR="0033398B" w:rsidRDefault="002E357C" w:rsidP="0033398B">
      <w:pPr>
        <w:ind w:left="-567" w:right="-613"/>
        <w:jc w:val="both"/>
        <w:rPr>
          <w:rFonts w:asciiTheme="minorHAnsi" w:hAnsiTheme="minorHAnsi"/>
          <w:szCs w:val="24"/>
        </w:rPr>
      </w:pPr>
      <w:r w:rsidRPr="004F57A2">
        <w:rPr>
          <w:rFonts w:asciiTheme="minorHAnsi" w:hAnsiTheme="minorHAnsi"/>
          <w:szCs w:val="24"/>
        </w:rPr>
        <w:t xml:space="preserve">Members are asked </w:t>
      </w:r>
      <w:r w:rsidR="0033398B" w:rsidRPr="004F57A2">
        <w:rPr>
          <w:rFonts w:asciiTheme="minorHAnsi" w:hAnsiTheme="minorHAnsi"/>
          <w:szCs w:val="24"/>
        </w:rPr>
        <w:t xml:space="preserve">to be prompt with payment of subs, which are due by </w:t>
      </w:r>
      <w:r w:rsidR="0033398B" w:rsidRPr="00023D7F">
        <w:rPr>
          <w:rFonts w:asciiTheme="minorHAnsi" w:hAnsiTheme="minorHAnsi"/>
          <w:b/>
          <w:bCs/>
          <w:szCs w:val="24"/>
        </w:rPr>
        <w:t>May 31st</w:t>
      </w:r>
      <w:r w:rsidR="0033398B" w:rsidRPr="004F57A2">
        <w:rPr>
          <w:rFonts w:asciiTheme="minorHAnsi" w:hAnsiTheme="minorHAnsi"/>
          <w:szCs w:val="24"/>
        </w:rPr>
        <w:t xml:space="preserve"> at the latest</w:t>
      </w:r>
      <w:r w:rsidR="00FB6781">
        <w:rPr>
          <w:rFonts w:asciiTheme="minorHAnsi" w:hAnsiTheme="minorHAnsi"/>
          <w:szCs w:val="24"/>
        </w:rPr>
        <w:t>.</w:t>
      </w:r>
    </w:p>
    <w:p w14:paraId="50B338F9" w14:textId="77777777" w:rsidR="00FB6781" w:rsidRPr="004F57A2" w:rsidRDefault="00FB6781" w:rsidP="0033398B">
      <w:pPr>
        <w:ind w:left="-567" w:right="-613"/>
        <w:jc w:val="both"/>
        <w:rPr>
          <w:rFonts w:asciiTheme="minorHAnsi" w:hAnsiTheme="minorHAnsi"/>
          <w:szCs w:val="24"/>
        </w:rPr>
      </w:pPr>
    </w:p>
    <w:p w14:paraId="74C0C6F5" w14:textId="441FB345" w:rsidR="0033398B" w:rsidRPr="004F57A2" w:rsidRDefault="0033398B" w:rsidP="0033398B">
      <w:pPr>
        <w:ind w:left="-567" w:right="-613"/>
        <w:jc w:val="both"/>
        <w:rPr>
          <w:rFonts w:asciiTheme="minorHAnsi" w:hAnsiTheme="minorHAnsi"/>
          <w:szCs w:val="24"/>
        </w:rPr>
      </w:pPr>
      <w:r w:rsidRPr="004F57A2">
        <w:rPr>
          <w:rFonts w:asciiTheme="minorHAnsi" w:hAnsiTheme="minorHAnsi"/>
          <w:szCs w:val="24"/>
        </w:rPr>
        <w:t xml:space="preserve">Payments can be made by cheque, bank transfer </w:t>
      </w:r>
      <w:r w:rsidR="00FB6781">
        <w:rPr>
          <w:rFonts w:asciiTheme="minorHAnsi" w:hAnsiTheme="minorHAnsi"/>
          <w:szCs w:val="24"/>
        </w:rPr>
        <w:t xml:space="preserve">(preferred) </w:t>
      </w:r>
      <w:r w:rsidRPr="004F57A2">
        <w:rPr>
          <w:rFonts w:asciiTheme="minorHAnsi" w:hAnsiTheme="minorHAnsi"/>
          <w:szCs w:val="24"/>
        </w:rPr>
        <w:t xml:space="preserve">or Standing Order. Please return the </w:t>
      </w:r>
      <w:r w:rsidR="003D3AE2" w:rsidRPr="004F57A2">
        <w:rPr>
          <w:rFonts w:asciiTheme="minorHAnsi" w:hAnsiTheme="minorHAnsi"/>
          <w:szCs w:val="24"/>
        </w:rPr>
        <w:t>attached</w:t>
      </w:r>
      <w:r w:rsidRPr="004F57A2">
        <w:rPr>
          <w:rFonts w:asciiTheme="minorHAnsi" w:hAnsiTheme="minorHAnsi"/>
          <w:szCs w:val="24"/>
        </w:rPr>
        <w:t xml:space="preserve"> </w:t>
      </w:r>
      <w:r w:rsidR="007D54A5" w:rsidRPr="004F57A2">
        <w:rPr>
          <w:rFonts w:asciiTheme="minorHAnsi" w:hAnsiTheme="minorHAnsi"/>
          <w:szCs w:val="24"/>
        </w:rPr>
        <w:t xml:space="preserve">membership </w:t>
      </w:r>
      <w:r w:rsidRPr="004F57A2">
        <w:rPr>
          <w:rFonts w:asciiTheme="minorHAnsi" w:hAnsiTheme="minorHAnsi"/>
          <w:szCs w:val="24"/>
        </w:rPr>
        <w:t xml:space="preserve">form to </w:t>
      </w:r>
      <w:r w:rsidR="002E357C" w:rsidRPr="004F57A2">
        <w:rPr>
          <w:rFonts w:asciiTheme="minorHAnsi" w:hAnsiTheme="minorHAnsi"/>
          <w:szCs w:val="24"/>
        </w:rPr>
        <w:t>Tim Chambers to s</w:t>
      </w:r>
      <w:r w:rsidRPr="004F57A2">
        <w:rPr>
          <w:rFonts w:asciiTheme="minorHAnsi" w:hAnsiTheme="minorHAnsi"/>
          <w:szCs w:val="24"/>
        </w:rPr>
        <w:t xml:space="preserve">how how you will be paying </w:t>
      </w:r>
      <w:r w:rsidR="002E357C" w:rsidRPr="004F57A2">
        <w:rPr>
          <w:rFonts w:asciiTheme="minorHAnsi" w:hAnsiTheme="minorHAnsi"/>
          <w:szCs w:val="24"/>
        </w:rPr>
        <w:t>(it can be printed off and filled in, or emailed)</w:t>
      </w:r>
      <w:r w:rsidRPr="004F57A2">
        <w:rPr>
          <w:rFonts w:asciiTheme="minorHAnsi" w:hAnsiTheme="minorHAnsi"/>
          <w:szCs w:val="24"/>
        </w:rPr>
        <w:t xml:space="preserve">. </w:t>
      </w:r>
    </w:p>
    <w:p w14:paraId="229D9E77" w14:textId="77777777" w:rsidR="0033398B" w:rsidRPr="004F57A2" w:rsidRDefault="0033398B" w:rsidP="0033398B">
      <w:pPr>
        <w:ind w:left="-567" w:right="-613"/>
        <w:jc w:val="both"/>
        <w:rPr>
          <w:rFonts w:asciiTheme="minorHAnsi" w:hAnsiTheme="minorHAnsi"/>
          <w:szCs w:val="24"/>
        </w:rPr>
      </w:pPr>
    </w:p>
    <w:p w14:paraId="13D4FFA5" w14:textId="0DD13FC1" w:rsidR="0033398B" w:rsidRPr="004F57A2" w:rsidRDefault="0033398B" w:rsidP="0033398B">
      <w:pPr>
        <w:ind w:left="-567" w:right="-613"/>
        <w:jc w:val="both"/>
        <w:rPr>
          <w:rFonts w:asciiTheme="minorHAnsi" w:hAnsiTheme="minorHAnsi"/>
          <w:szCs w:val="24"/>
        </w:rPr>
      </w:pPr>
      <w:r w:rsidRPr="004F57A2">
        <w:rPr>
          <w:rFonts w:asciiTheme="minorHAnsi" w:hAnsiTheme="minorHAnsi"/>
          <w:szCs w:val="24"/>
        </w:rPr>
        <w:t>Thank you for your support - we look forward to seeing you throughout the 20</w:t>
      </w:r>
      <w:r w:rsidR="00023D7F">
        <w:rPr>
          <w:rFonts w:asciiTheme="minorHAnsi" w:hAnsiTheme="minorHAnsi"/>
          <w:szCs w:val="24"/>
        </w:rPr>
        <w:t>2</w:t>
      </w:r>
      <w:r w:rsidR="002A1E17">
        <w:rPr>
          <w:rFonts w:asciiTheme="minorHAnsi" w:hAnsiTheme="minorHAnsi"/>
          <w:szCs w:val="24"/>
        </w:rPr>
        <w:t>3</w:t>
      </w:r>
      <w:r w:rsidRPr="004F57A2">
        <w:rPr>
          <w:rFonts w:asciiTheme="minorHAnsi" w:hAnsiTheme="minorHAnsi"/>
          <w:szCs w:val="24"/>
        </w:rPr>
        <w:t xml:space="preserve"> season.  </w:t>
      </w:r>
    </w:p>
    <w:p w14:paraId="6D600A32" w14:textId="77777777" w:rsidR="0033398B" w:rsidRDefault="0033398B" w:rsidP="0033398B">
      <w:pPr>
        <w:ind w:left="-567" w:right="-613"/>
        <w:jc w:val="both"/>
        <w:rPr>
          <w:rFonts w:asciiTheme="minorHAnsi" w:hAnsiTheme="minorHAnsi"/>
          <w:szCs w:val="24"/>
        </w:rPr>
      </w:pPr>
    </w:p>
    <w:p w14:paraId="18741548" w14:textId="7F10F57C" w:rsidR="002E357C" w:rsidRPr="004F57A2" w:rsidRDefault="002E357C" w:rsidP="0033398B">
      <w:pPr>
        <w:ind w:left="-567" w:right="-613"/>
        <w:jc w:val="both"/>
        <w:rPr>
          <w:rFonts w:asciiTheme="minorHAnsi" w:hAnsiTheme="minorHAnsi"/>
          <w:szCs w:val="24"/>
        </w:rPr>
      </w:pPr>
      <w:r w:rsidRPr="004F57A2">
        <w:rPr>
          <w:rFonts w:asciiTheme="minorHAnsi" w:hAnsiTheme="minorHAnsi"/>
          <w:szCs w:val="24"/>
        </w:rPr>
        <w:t xml:space="preserve">Tim Chambers </w:t>
      </w:r>
      <w:r w:rsidR="002A1E17">
        <w:rPr>
          <w:rFonts w:asciiTheme="minorHAnsi" w:hAnsiTheme="minorHAnsi"/>
          <w:szCs w:val="24"/>
        </w:rPr>
        <w:t>(Chairman)</w:t>
      </w:r>
      <w:r w:rsidRPr="004F57A2">
        <w:rPr>
          <w:rFonts w:asciiTheme="minorHAnsi" w:hAnsiTheme="minorHAnsi"/>
          <w:szCs w:val="24"/>
        </w:rPr>
        <w:tab/>
      </w:r>
      <w:r w:rsidRPr="004F57A2">
        <w:rPr>
          <w:rFonts w:asciiTheme="minorHAnsi" w:hAnsiTheme="minorHAnsi"/>
          <w:szCs w:val="24"/>
        </w:rPr>
        <w:tab/>
        <w:t>Dave Stovell</w:t>
      </w:r>
      <w:r w:rsidR="002A1E17">
        <w:rPr>
          <w:rFonts w:asciiTheme="minorHAnsi" w:hAnsiTheme="minorHAnsi"/>
          <w:szCs w:val="24"/>
        </w:rPr>
        <w:t xml:space="preserve"> (Treasurer)</w:t>
      </w:r>
    </w:p>
    <w:p w14:paraId="38611B09" w14:textId="4DCC1AC9" w:rsidR="00755071" w:rsidRDefault="002A1E17" w:rsidP="0070248B">
      <w:pPr>
        <w:ind w:left="-567" w:right="-897"/>
        <w:jc w:val="both"/>
        <w:rPr>
          <w:rFonts w:asciiTheme="minorHAnsi" w:hAnsiTheme="minorHAnsi"/>
          <w:szCs w:val="24"/>
        </w:rPr>
      </w:pPr>
      <w:hyperlink r:id="rId6" w:history="1">
        <w:r w:rsidR="002E357C" w:rsidRPr="004F57A2">
          <w:rPr>
            <w:rStyle w:val="Hyperlink"/>
            <w:rFonts w:asciiTheme="minorHAnsi" w:hAnsiTheme="minorHAnsi"/>
            <w:szCs w:val="24"/>
          </w:rPr>
          <w:t>timcorpheus@gmail.com</w:t>
        </w:r>
      </w:hyperlink>
      <w:r w:rsidR="002E357C" w:rsidRPr="004F57A2"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hyperlink r:id="rId7" w:history="1">
        <w:r w:rsidR="002E357C" w:rsidRPr="004F57A2">
          <w:rPr>
            <w:rStyle w:val="Hyperlink"/>
            <w:rFonts w:asciiTheme="minorHAnsi" w:hAnsiTheme="minorHAnsi"/>
            <w:szCs w:val="24"/>
          </w:rPr>
          <w:t>david.stovell66@icloud.com</w:t>
        </w:r>
      </w:hyperlink>
      <w:r w:rsidR="002E357C" w:rsidRPr="004F57A2">
        <w:rPr>
          <w:rFonts w:asciiTheme="minorHAnsi" w:hAnsiTheme="minorHAnsi"/>
          <w:szCs w:val="24"/>
        </w:rPr>
        <w:t>)</w:t>
      </w:r>
      <w:r w:rsidR="002E357C" w:rsidRPr="004F57A2">
        <w:rPr>
          <w:rFonts w:asciiTheme="minorHAnsi" w:hAnsiTheme="minorHAnsi"/>
          <w:szCs w:val="24"/>
        </w:rPr>
        <w:tab/>
      </w:r>
      <w:r w:rsidR="0070248B" w:rsidRPr="004F57A2">
        <w:rPr>
          <w:rFonts w:asciiTheme="minorHAnsi" w:hAnsiTheme="minorHAnsi"/>
          <w:szCs w:val="24"/>
        </w:rPr>
        <w:tab/>
      </w:r>
      <w:r w:rsidR="0070248B" w:rsidRPr="004F57A2">
        <w:rPr>
          <w:rFonts w:asciiTheme="minorHAnsi" w:hAnsiTheme="minorHAnsi"/>
          <w:szCs w:val="24"/>
        </w:rPr>
        <w:tab/>
      </w:r>
    </w:p>
    <w:p w14:paraId="005704BC" w14:textId="77777777" w:rsidR="00755071" w:rsidRDefault="00755071" w:rsidP="0070248B">
      <w:pPr>
        <w:ind w:left="-567" w:right="-897"/>
        <w:jc w:val="both"/>
        <w:rPr>
          <w:rFonts w:asciiTheme="minorHAnsi" w:hAnsiTheme="minorHAnsi"/>
          <w:szCs w:val="24"/>
        </w:rPr>
      </w:pPr>
    </w:p>
    <w:p w14:paraId="255D5952" w14:textId="77777777" w:rsidR="00755071" w:rsidRDefault="00755071" w:rsidP="0070248B">
      <w:pPr>
        <w:ind w:left="-567" w:right="-897"/>
        <w:jc w:val="both"/>
        <w:rPr>
          <w:rFonts w:asciiTheme="minorHAnsi" w:hAnsiTheme="minorHAnsi"/>
          <w:szCs w:val="24"/>
        </w:rPr>
      </w:pPr>
    </w:p>
    <w:p w14:paraId="09385B09" w14:textId="77777777" w:rsidR="00755071" w:rsidRDefault="00755071" w:rsidP="0070248B">
      <w:pPr>
        <w:ind w:left="-567" w:right="-897"/>
        <w:jc w:val="both"/>
        <w:rPr>
          <w:rFonts w:asciiTheme="minorHAnsi" w:hAnsiTheme="minorHAnsi"/>
          <w:szCs w:val="24"/>
        </w:rPr>
      </w:pPr>
    </w:p>
    <w:p w14:paraId="52092BA1" w14:textId="77777777" w:rsidR="00755071" w:rsidRDefault="00755071" w:rsidP="0070248B">
      <w:pPr>
        <w:ind w:left="-567" w:right="-897"/>
        <w:jc w:val="both"/>
        <w:rPr>
          <w:rFonts w:asciiTheme="minorHAnsi" w:hAnsiTheme="minorHAnsi"/>
          <w:szCs w:val="24"/>
        </w:rPr>
      </w:pPr>
    </w:p>
    <w:p w14:paraId="44DBA4A4" w14:textId="77777777" w:rsidR="002E357C" w:rsidRPr="004F57A2" w:rsidRDefault="00755071" w:rsidP="00755071">
      <w:pPr>
        <w:ind w:left="-567" w:right="-897"/>
        <w:jc w:val="righ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P</w:t>
      </w:r>
      <w:r w:rsidR="0070248B" w:rsidRPr="004F57A2">
        <w:rPr>
          <w:rFonts w:asciiTheme="minorHAnsi" w:hAnsiTheme="minorHAnsi"/>
          <w:szCs w:val="24"/>
        </w:rPr>
        <w:t>TO for membership form</w:t>
      </w:r>
      <w:r w:rsidR="0070248B" w:rsidRPr="004F57A2">
        <w:rPr>
          <w:rFonts w:asciiTheme="minorHAnsi" w:hAnsiTheme="minorHAnsi"/>
          <w:szCs w:val="24"/>
        </w:rPr>
        <w:sym w:font="Wingdings" w:char="F0E0"/>
      </w:r>
    </w:p>
    <w:p w14:paraId="394809A9" w14:textId="77777777" w:rsidR="0033398B" w:rsidRPr="004F57A2" w:rsidRDefault="0033398B" w:rsidP="0033398B">
      <w:pPr>
        <w:ind w:left="-567" w:right="-613"/>
        <w:jc w:val="both"/>
        <w:rPr>
          <w:rFonts w:asciiTheme="minorHAnsi" w:hAnsiTheme="minorHAnsi"/>
          <w:szCs w:val="24"/>
        </w:rPr>
      </w:pPr>
    </w:p>
    <w:p w14:paraId="1BA76952" w14:textId="77777777" w:rsidR="0033398B" w:rsidRPr="00E37475" w:rsidRDefault="0033398B" w:rsidP="0033398B">
      <w:pPr>
        <w:ind w:left="-567" w:right="-330"/>
        <w:jc w:val="both"/>
        <w:rPr>
          <w:rFonts w:asciiTheme="minorHAnsi" w:hAnsiTheme="minorHAnsi"/>
          <w:sz w:val="22"/>
          <w:szCs w:val="22"/>
        </w:rPr>
      </w:pPr>
    </w:p>
    <w:p w14:paraId="008028DD" w14:textId="77777777" w:rsidR="004F57A2" w:rsidRDefault="004F57A2" w:rsidP="004D0D0A">
      <w:pPr>
        <w:ind w:left="-567" w:right="-613"/>
        <w:jc w:val="center"/>
        <w:rPr>
          <w:rFonts w:asciiTheme="minorHAnsi" w:hAnsiTheme="minorHAnsi"/>
          <w:b/>
          <w:color w:val="538135" w:themeColor="accent6" w:themeShade="BF"/>
          <w:sz w:val="28"/>
          <w:szCs w:val="28"/>
        </w:rPr>
      </w:pPr>
    </w:p>
    <w:p w14:paraId="4FAC50FE" w14:textId="77777777" w:rsidR="004F57A2" w:rsidRDefault="004F57A2" w:rsidP="004D0D0A">
      <w:pPr>
        <w:ind w:left="-567" w:right="-613"/>
        <w:jc w:val="center"/>
        <w:rPr>
          <w:rFonts w:asciiTheme="minorHAnsi" w:hAnsiTheme="minorHAnsi"/>
          <w:b/>
          <w:color w:val="538135" w:themeColor="accent6" w:themeShade="BF"/>
          <w:sz w:val="28"/>
          <w:szCs w:val="28"/>
        </w:rPr>
      </w:pPr>
    </w:p>
    <w:p w14:paraId="20AC0EA5" w14:textId="77777777" w:rsidR="004F57A2" w:rsidRDefault="004F57A2" w:rsidP="004D0D0A">
      <w:pPr>
        <w:ind w:left="-567" w:right="-613"/>
        <w:jc w:val="center"/>
        <w:rPr>
          <w:rFonts w:asciiTheme="minorHAnsi" w:hAnsiTheme="minorHAnsi"/>
          <w:b/>
          <w:color w:val="538135" w:themeColor="accent6" w:themeShade="BF"/>
          <w:sz w:val="28"/>
          <w:szCs w:val="28"/>
        </w:rPr>
      </w:pPr>
    </w:p>
    <w:p w14:paraId="03BAA43D" w14:textId="77777777" w:rsidR="004F57A2" w:rsidRDefault="004F57A2" w:rsidP="004D0D0A">
      <w:pPr>
        <w:ind w:left="-567" w:right="-613"/>
        <w:jc w:val="center"/>
        <w:rPr>
          <w:rFonts w:asciiTheme="minorHAnsi" w:hAnsiTheme="minorHAnsi"/>
          <w:b/>
          <w:color w:val="538135" w:themeColor="accent6" w:themeShade="BF"/>
          <w:sz w:val="28"/>
          <w:szCs w:val="28"/>
        </w:rPr>
      </w:pPr>
    </w:p>
    <w:p w14:paraId="2A3B78E6" w14:textId="77777777" w:rsidR="004F57A2" w:rsidRDefault="004F57A2" w:rsidP="004D0D0A">
      <w:pPr>
        <w:ind w:left="-567" w:right="-613"/>
        <w:jc w:val="center"/>
        <w:rPr>
          <w:rFonts w:asciiTheme="minorHAnsi" w:hAnsiTheme="minorHAnsi"/>
          <w:b/>
          <w:color w:val="538135" w:themeColor="accent6" w:themeShade="BF"/>
          <w:sz w:val="28"/>
          <w:szCs w:val="28"/>
        </w:rPr>
      </w:pPr>
    </w:p>
    <w:p w14:paraId="388A21AD" w14:textId="559D59C9" w:rsidR="0033398B" w:rsidRPr="00023D7F" w:rsidRDefault="004D0D0A" w:rsidP="004D0D0A">
      <w:pPr>
        <w:ind w:left="-567" w:right="-613"/>
        <w:jc w:val="center"/>
        <w:rPr>
          <w:rFonts w:asciiTheme="minorHAnsi" w:hAnsiTheme="minorHAnsi"/>
          <w:b/>
          <w:color w:val="538135" w:themeColor="accent6" w:themeShade="BF"/>
          <w:sz w:val="32"/>
          <w:szCs w:val="32"/>
        </w:rPr>
      </w:pPr>
      <w:bookmarkStart w:id="0" w:name="_GoBack"/>
      <w:bookmarkEnd w:id="0"/>
      <w:r w:rsidRPr="00023D7F">
        <w:rPr>
          <w:rFonts w:asciiTheme="minorHAnsi" w:hAnsiTheme="minorHAnsi"/>
          <w:b/>
          <w:color w:val="538135" w:themeColor="accent6" w:themeShade="BF"/>
          <w:sz w:val="32"/>
          <w:szCs w:val="32"/>
        </w:rPr>
        <w:lastRenderedPageBreak/>
        <w:t>EAGC</w:t>
      </w:r>
      <w:r w:rsidR="0033398B" w:rsidRPr="00023D7F">
        <w:rPr>
          <w:rFonts w:asciiTheme="minorHAnsi" w:hAnsiTheme="minorHAnsi"/>
          <w:b/>
          <w:color w:val="538135" w:themeColor="accent6" w:themeShade="BF"/>
          <w:sz w:val="32"/>
          <w:szCs w:val="32"/>
        </w:rPr>
        <w:t xml:space="preserve">C </w:t>
      </w:r>
      <w:r w:rsidR="003D3AE2" w:rsidRPr="00023D7F">
        <w:rPr>
          <w:rFonts w:asciiTheme="minorHAnsi" w:hAnsiTheme="minorHAnsi"/>
          <w:b/>
          <w:color w:val="538135" w:themeColor="accent6" w:themeShade="BF"/>
          <w:sz w:val="32"/>
          <w:szCs w:val="32"/>
        </w:rPr>
        <w:t xml:space="preserve">Senior Membership </w:t>
      </w:r>
      <w:r w:rsidR="0033398B" w:rsidRPr="00023D7F">
        <w:rPr>
          <w:rFonts w:asciiTheme="minorHAnsi" w:hAnsiTheme="minorHAnsi"/>
          <w:b/>
          <w:color w:val="538135" w:themeColor="accent6" w:themeShade="BF"/>
          <w:sz w:val="32"/>
          <w:szCs w:val="32"/>
        </w:rPr>
        <w:t>Form 20</w:t>
      </w:r>
      <w:r w:rsidR="00755071" w:rsidRPr="00023D7F">
        <w:rPr>
          <w:rFonts w:asciiTheme="minorHAnsi" w:hAnsiTheme="minorHAnsi"/>
          <w:b/>
          <w:color w:val="538135" w:themeColor="accent6" w:themeShade="BF"/>
          <w:sz w:val="32"/>
          <w:szCs w:val="32"/>
        </w:rPr>
        <w:t>2</w:t>
      </w:r>
      <w:r w:rsidR="002A1E17">
        <w:rPr>
          <w:rFonts w:asciiTheme="minorHAnsi" w:hAnsiTheme="minorHAnsi"/>
          <w:b/>
          <w:color w:val="538135" w:themeColor="accent6" w:themeShade="BF"/>
          <w:sz w:val="32"/>
          <w:szCs w:val="32"/>
        </w:rPr>
        <w:t>3</w:t>
      </w:r>
      <w:r w:rsidR="00FB6781">
        <w:rPr>
          <w:rFonts w:asciiTheme="minorHAnsi" w:hAnsiTheme="minorHAnsi"/>
          <w:b/>
          <w:color w:val="538135" w:themeColor="accent6" w:themeShade="BF"/>
          <w:sz w:val="32"/>
          <w:szCs w:val="32"/>
        </w:rPr>
        <w:t xml:space="preserve"> (Women)</w:t>
      </w:r>
    </w:p>
    <w:p w14:paraId="263AAC16" w14:textId="77777777" w:rsidR="0033398B" w:rsidRDefault="0033398B" w:rsidP="0033398B">
      <w:pPr>
        <w:ind w:left="-567" w:right="-613"/>
        <w:jc w:val="both"/>
        <w:rPr>
          <w:rFonts w:asciiTheme="minorHAnsi" w:hAnsiTheme="minorHAnsi"/>
          <w:sz w:val="22"/>
          <w:szCs w:val="22"/>
        </w:rPr>
      </w:pPr>
    </w:p>
    <w:p w14:paraId="455FE2FD" w14:textId="77777777" w:rsidR="00FB6781" w:rsidRPr="004D0D0A" w:rsidRDefault="00FB6781" w:rsidP="0033398B">
      <w:pPr>
        <w:ind w:left="-567" w:right="-613"/>
        <w:jc w:val="both"/>
        <w:rPr>
          <w:rFonts w:asciiTheme="minorHAnsi" w:hAnsiTheme="minorHAnsi"/>
          <w:sz w:val="22"/>
          <w:szCs w:val="22"/>
        </w:rPr>
      </w:pPr>
    </w:p>
    <w:p w14:paraId="33E89159" w14:textId="77777777" w:rsidR="004D0D0A" w:rsidRDefault="004D0D0A" w:rsidP="0033398B">
      <w:pPr>
        <w:ind w:left="-567" w:right="-613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1985"/>
        <w:gridCol w:w="749"/>
        <w:gridCol w:w="3078"/>
        <w:gridCol w:w="1276"/>
        <w:gridCol w:w="3118"/>
      </w:tblGrid>
      <w:tr w:rsidR="0064591C" w14:paraId="795DDE2A" w14:textId="77777777" w:rsidTr="002E357C">
        <w:trPr>
          <w:trHeight w:val="375"/>
        </w:trPr>
        <w:tc>
          <w:tcPr>
            <w:tcW w:w="10206" w:type="dxa"/>
            <w:gridSpan w:val="5"/>
            <w:shd w:val="clear" w:color="auto" w:fill="D9D9D9" w:themeFill="background1" w:themeFillShade="D9"/>
            <w:vAlign w:val="center"/>
          </w:tcPr>
          <w:p w14:paraId="7C1CD680" w14:textId="77777777" w:rsidR="0064591C" w:rsidRPr="0064591C" w:rsidRDefault="0064591C" w:rsidP="007D54A5">
            <w:pPr>
              <w:rPr>
                <w:b/>
                <w:sz w:val="22"/>
              </w:rPr>
            </w:pPr>
            <w:r w:rsidRPr="0064591C">
              <w:rPr>
                <w:b/>
                <w:sz w:val="22"/>
              </w:rPr>
              <w:t>Personal details</w:t>
            </w:r>
          </w:p>
        </w:tc>
      </w:tr>
      <w:tr w:rsidR="0064591C" w14:paraId="0CBFFD8B" w14:textId="77777777" w:rsidTr="002E357C">
        <w:trPr>
          <w:trHeight w:val="375"/>
        </w:trPr>
        <w:tc>
          <w:tcPr>
            <w:tcW w:w="1985" w:type="dxa"/>
            <w:vAlign w:val="center"/>
          </w:tcPr>
          <w:p w14:paraId="2120E03B" w14:textId="77777777" w:rsidR="0064591C" w:rsidRPr="00175000" w:rsidRDefault="0064591C" w:rsidP="0064591C">
            <w:pPr>
              <w:rPr>
                <w:sz w:val="22"/>
              </w:rPr>
            </w:pPr>
            <w:r>
              <w:rPr>
                <w:sz w:val="22"/>
              </w:rPr>
              <w:t>Name</w:t>
            </w:r>
          </w:p>
        </w:tc>
        <w:tc>
          <w:tcPr>
            <w:tcW w:w="8221" w:type="dxa"/>
            <w:gridSpan w:val="4"/>
            <w:vAlign w:val="center"/>
          </w:tcPr>
          <w:p w14:paraId="0546EB5D" w14:textId="77777777" w:rsidR="0064591C" w:rsidRPr="00175000" w:rsidRDefault="0064591C" w:rsidP="00717D0A">
            <w:pPr>
              <w:rPr>
                <w:sz w:val="22"/>
              </w:rPr>
            </w:pPr>
          </w:p>
        </w:tc>
      </w:tr>
      <w:tr w:rsidR="00175000" w14:paraId="4922E222" w14:textId="77777777" w:rsidTr="002E357C">
        <w:trPr>
          <w:trHeight w:val="375"/>
        </w:trPr>
        <w:tc>
          <w:tcPr>
            <w:tcW w:w="1985" w:type="dxa"/>
            <w:vAlign w:val="center"/>
          </w:tcPr>
          <w:p w14:paraId="3C6E7E29" w14:textId="77777777" w:rsidR="00175000" w:rsidRPr="00175000" w:rsidRDefault="00175000" w:rsidP="00717D0A">
            <w:pPr>
              <w:rPr>
                <w:sz w:val="22"/>
              </w:rPr>
            </w:pPr>
            <w:r w:rsidRPr="00175000">
              <w:rPr>
                <w:sz w:val="22"/>
              </w:rPr>
              <w:t>Date of birth</w:t>
            </w:r>
          </w:p>
        </w:tc>
        <w:tc>
          <w:tcPr>
            <w:tcW w:w="8221" w:type="dxa"/>
            <w:gridSpan w:val="4"/>
            <w:vAlign w:val="center"/>
          </w:tcPr>
          <w:p w14:paraId="75EABB5D" w14:textId="77777777" w:rsidR="00175000" w:rsidRPr="00175000" w:rsidRDefault="00175000" w:rsidP="00717D0A">
            <w:pPr>
              <w:rPr>
                <w:sz w:val="22"/>
              </w:rPr>
            </w:pPr>
          </w:p>
        </w:tc>
      </w:tr>
      <w:tr w:rsidR="00175000" w14:paraId="2163D0F3" w14:textId="77777777" w:rsidTr="002E357C">
        <w:trPr>
          <w:trHeight w:val="375"/>
        </w:trPr>
        <w:tc>
          <w:tcPr>
            <w:tcW w:w="1985" w:type="dxa"/>
            <w:vAlign w:val="center"/>
          </w:tcPr>
          <w:p w14:paraId="5A4A1C39" w14:textId="77777777" w:rsidR="00175000" w:rsidRPr="00175000" w:rsidRDefault="00175000" w:rsidP="0064591C">
            <w:pPr>
              <w:rPr>
                <w:sz w:val="22"/>
              </w:rPr>
            </w:pPr>
            <w:r w:rsidRPr="00175000">
              <w:rPr>
                <w:sz w:val="22"/>
              </w:rPr>
              <w:t>Address</w:t>
            </w:r>
          </w:p>
        </w:tc>
        <w:tc>
          <w:tcPr>
            <w:tcW w:w="8221" w:type="dxa"/>
            <w:gridSpan w:val="4"/>
            <w:vAlign w:val="center"/>
          </w:tcPr>
          <w:p w14:paraId="6829A9CB" w14:textId="77777777" w:rsidR="00175000" w:rsidRPr="00175000" w:rsidRDefault="00175000" w:rsidP="00717D0A">
            <w:pPr>
              <w:rPr>
                <w:sz w:val="22"/>
              </w:rPr>
            </w:pPr>
          </w:p>
        </w:tc>
      </w:tr>
      <w:tr w:rsidR="00175000" w14:paraId="14A72859" w14:textId="77777777" w:rsidTr="002E357C">
        <w:trPr>
          <w:trHeight w:val="375"/>
        </w:trPr>
        <w:tc>
          <w:tcPr>
            <w:tcW w:w="1985" w:type="dxa"/>
            <w:vAlign w:val="center"/>
          </w:tcPr>
          <w:p w14:paraId="0D53CBF4" w14:textId="77777777" w:rsidR="00175000" w:rsidRPr="00175000" w:rsidRDefault="00175000" w:rsidP="0064591C">
            <w:pPr>
              <w:rPr>
                <w:sz w:val="22"/>
              </w:rPr>
            </w:pPr>
            <w:r w:rsidRPr="00175000">
              <w:rPr>
                <w:sz w:val="22"/>
              </w:rPr>
              <w:t>Email address</w:t>
            </w:r>
          </w:p>
        </w:tc>
        <w:tc>
          <w:tcPr>
            <w:tcW w:w="8221" w:type="dxa"/>
            <w:gridSpan w:val="4"/>
            <w:vAlign w:val="center"/>
          </w:tcPr>
          <w:p w14:paraId="62C402AA" w14:textId="77777777" w:rsidR="00175000" w:rsidRPr="00175000" w:rsidRDefault="00175000" w:rsidP="00717D0A">
            <w:pPr>
              <w:rPr>
                <w:sz w:val="22"/>
              </w:rPr>
            </w:pPr>
          </w:p>
        </w:tc>
      </w:tr>
      <w:tr w:rsidR="00175000" w14:paraId="3A96E020" w14:textId="77777777" w:rsidTr="002E357C">
        <w:trPr>
          <w:trHeight w:val="375"/>
        </w:trPr>
        <w:tc>
          <w:tcPr>
            <w:tcW w:w="1985" w:type="dxa"/>
            <w:vAlign w:val="center"/>
          </w:tcPr>
          <w:p w14:paraId="6BC3AA15" w14:textId="77777777" w:rsidR="00175000" w:rsidRPr="00175000" w:rsidRDefault="00175000" w:rsidP="0064591C">
            <w:pPr>
              <w:rPr>
                <w:sz w:val="22"/>
              </w:rPr>
            </w:pPr>
            <w:r w:rsidRPr="00175000">
              <w:rPr>
                <w:sz w:val="22"/>
              </w:rPr>
              <w:t>Home phone</w:t>
            </w:r>
          </w:p>
        </w:tc>
        <w:tc>
          <w:tcPr>
            <w:tcW w:w="8221" w:type="dxa"/>
            <w:gridSpan w:val="4"/>
            <w:vAlign w:val="center"/>
          </w:tcPr>
          <w:p w14:paraId="4C60D9F8" w14:textId="77777777" w:rsidR="00175000" w:rsidRPr="00175000" w:rsidRDefault="00175000" w:rsidP="00717D0A">
            <w:pPr>
              <w:rPr>
                <w:sz w:val="22"/>
              </w:rPr>
            </w:pPr>
          </w:p>
        </w:tc>
      </w:tr>
      <w:tr w:rsidR="00175000" w14:paraId="123543BD" w14:textId="77777777" w:rsidTr="002E357C">
        <w:trPr>
          <w:trHeight w:val="375"/>
        </w:trPr>
        <w:tc>
          <w:tcPr>
            <w:tcW w:w="1985" w:type="dxa"/>
            <w:vAlign w:val="center"/>
          </w:tcPr>
          <w:p w14:paraId="49210E15" w14:textId="77777777" w:rsidR="00175000" w:rsidRPr="00175000" w:rsidRDefault="00175000" w:rsidP="0064591C">
            <w:pPr>
              <w:rPr>
                <w:sz w:val="22"/>
              </w:rPr>
            </w:pPr>
            <w:r w:rsidRPr="00175000">
              <w:rPr>
                <w:sz w:val="22"/>
              </w:rPr>
              <w:t>Mobile phone</w:t>
            </w:r>
          </w:p>
        </w:tc>
        <w:tc>
          <w:tcPr>
            <w:tcW w:w="8221" w:type="dxa"/>
            <w:gridSpan w:val="4"/>
            <w:vAlign w:val="center"/>
          </w:tcPr>
          <w:p w14:paraId="14260908" w14:textId="77777777" w:rsidR="00175000" w:rsidRPr="00175000" w:rsidRDefault="00175000" w:rsidP="00717D0A">
            <w:pPr>
              <w:rPr>
                <w:sz w:val="22"/>
              </w:rPr>
            </w:pPr>
          </w:p>
        </w:tc>
      </w:tr>
      <w:tr w:rsidR="007D54A5" w14:paraId="0985D705" w14:textId="77777777" w:rsidTr="002E357C">
        <w:trPr>
          <w:trHeight w:val="375"/>
        </w:trPr>
        <w:tc>
          <w:tcPr>
            <w:tcW w:w="1985" w:type="dxa"/>
            <w:vAlign w:val="center"/>
          </w:tcPr>
          <w:p w14:paraId="2074563F" w14:textId="77777777" w:rsidR="007D54A5" w:rsidRPr="00175000" w:rsidRDefault="007D54A5" w:rsidP="0064591C">
            <w:pPr>
              <w:rPr>
                <w:sz w:val="22"/>
              </w:rPr>
            </w:pPr>
            <w:r w:rsidRPr="00175000">
              <w:rPr>
                <w:sz w:val="22"/>
              </w:rPr>
              <w:t>Emergency Contact</w:t>
            </w:r>
          </w:p>
        </w:tc>
        <w:tc>
          <w:tcPr>
            <w:tcW w:w="749" w:type="dxa"/>
            <w:vAlign w:val="center"/>
          </w:tcPr>
          <w:p w14:paraId="2A1D6549" w14:textId="77777777" w:rsidR="007D54A5" w:rsidRPr="00175000" w:rsidRDefault="007D54A5" w:rsidP="00717D0A">
            <w:pPr>
              <w:rPr>
                <w:sz w:val="22"/>
              </w:rPr>
            </w:pPr>
            <w:r>
              <w:rPr>
                <w:sz w:val="22"/>
              </w:rPr>
              <w:t>Name</w:t>
            </w:r>
          </w:p>
        </w:tc>
        <w:tc>
          <w:tcPr>
            <w:tcW w:w="3078" w:type="dxa"/>
            <w:vAlign w:val="center"/>
          </w:tcPr>
          <w:p w14:paraId="44C3766A" w14:textId="77777777" w:rsidR="007D54A5" w:rsidRPr="00175000" w:rsidRDefault="007D54A5" w:rsidP="00717D0A">
            <w:pPr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14:paraId="19A292A2" w14:textId="77777777" w:rsidR="007D54A5" w:rsidRPr="00175000" w:rsidRDefault="007D54A5" w:rsidP="00717D0A">
            <w:pPr>
              <w:rPr>
                <w:sz w:val="22"/>
              </w:rPr>
            </w:pPr>
            <w:r>
              <w:rPr>
                <w:sz w:val="22"/>
              </w:rPr>
              <w:t>Contact no.</w:t>
            </w:r>
          </w:p>
        </w:tc>
        <w:tc>
          <w:tcPr>
            <w:tcW w:w="3118" w:type="dxa"/>
            <w:vAlign w:val="center"/>
          </w:tcPr>
          <w:p w14:paraId="0CE00754" w14:textId="77777777" w:rsidR="007D54A5" w:rsidRPr="00175000" w:rsidRDefault="007D54A5" w:rsidP="00717D0A">
            <w:pPr>
              <w:rPr>
                <w:sz w:val="22"/>
              </w:rPr>
            </w:pPr>
          </w:p>
        </w:tc>
      </w:tr>
    </w:tbl>
    <w:p w14:paraId="6E968273" w14:textId="77777777" w:rsidR="003D3AE2" w:rsidRDefault="003D3AE2" w:rsidP="0033398B">
      <w:pPr>
        <w:ind w:left="-567" w:right="-613"/>
        <w:jc w:val="both"/>
        <w:rPr>
          <w:rFonts w:asciiTheme="minorHAnsi" w:hAnsiTheme="minorHAnsi"/>
          <w:sz w:val="22"/>
          <w:szCs w:val="22"/>
        </w:rPr>
      </w:pPr>
    </w:p>
    <w:p w14:paraId="1F17795B" w14:textId="77777777" w:rsidR="003D3AE2" w:rsidRDefault="003D3AE2" w:rsidP="0033398B">
      <w:pPr>
        <w:ind w:left="-567" w:right="-613"/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W w:w="10201" w:type="dxa"/>
        <w:tblInd w:w="-567" w:type="dxa"/>
        <w:tblLook w:val="04A0" w:firstRow="1" w:lastRow="0" w:firstColumn="1" w:lastColumn="0" w:noHBand="0" w:noVBand="1"/>
      </w:tblPr>
      <w:tblGrid>
        <w:gridCol w:w="3791"/>
        <w:gridCol w:w="5904"/>
        <w:gridCol w:w="506"/>
      </w:tblGrid>
      <w:tr w:rsidR="007D54A5" w14:paraId="5C19BAA0" w14:textId="77777777" w:rsidTr="0015603E">
        <w:trPr>
          <w:trHeight w:val="405"/>
        </w:trPr>
        <w:tc>
          <w:tcPr>
            <w:tcW w:w="9695" w:type="dxa"/>
            <w:gridSpan w:val="2"/>
            <w:shd w:val="clear" w:color="auto" w:fill="D9D9D9" w:themeFill="background1" w:themeFillShade="D9"/>
            <w:vAlign w:val="center"/>
          </w:tcPr>
          <w:p w14:paraId="62974A09" w14:textId="77777777" w:rsidR="007D54A5" w:rsidRDefault="007D54A5" w:rsidP="007779F0">
            <w:pPr>
              <w:ind w:right="-379"/>
              <w:rPr>
                <w:b/>
                <w:sz w:val="22"/>
              </w:rPr>
            </w:pPr>
            <w:r>
              <w:rPr>
                <w:b/>
                <w:sz w:val="22"/>
              </w:rPr>
              <w:t>I wi</w:t>
            </w:r>
            <w:r w:rsidRPr="004D0D0A">
              <w:rPr>
                <w:b/>
                <w:sz w:val="22"/>
              </w:rPr>
              <w:t xml:space="preserve">sh to pay my </w:t>
            </w:r>
            <w:r w:rsidR="00BB5C26">
              <w:rPr>
                <w:b/>
                <w:sz w:val="22"/>
              </w:rPr>
              <w:t xml:space="preserve">membership subscription </w:t>
            </w:r>
            <w:r w:rsidR="007779F0">
              <w:rPr>
                <w:b/>
                <w:sz w:val="22"/>
              </w:rPr>
              <w:t>as follows</w:t>
            </w:r>
            <w:r w:rsidRPr="004D0D0A">
              <w:rPr>
                <w:b/>
                <w:sz w:val="22"/>
              </w:rPr>
              <w:t xml:space="preserve"> (</w:t>
            </w:r>
            <w:r w:rsidR="002E357C">
              <w:rPr>
                <w:b/>
                <w:sz w:val="22"/>
              </w:rPr>
              <w:t xml:space="preserve">please </w:t>
            </w:r>
            <w:r w:rsidR="00BB5C26">
              <w:rPr>
                <w:b/>
                <w:sz w:val="22"/>
              </w:rPr>
              <w:t xml:space="preserve">tick </w:t>
            </w:r>
            <w:r w:rsidRPr="007779F0">
              <w:rPr>
                <w:b/>
                <w:sz w:val="22"/>
                <w:u w:val="single"/>
              </w:rPr>
              <w:t>one</w:t>
            </w:r>
            <w:r w:rsidRPr="004D0D0A">
              <w:rPr>
                <w:b/>
                <w:sz w:val="22"/>
              </w:rPr>
              <w:t>)</w:t>
            </w:r>
          </w:p>
        </w:tc>
        <w:tc>
          <w:tcPr>
            <w:tcW w:w="506" w:type="dxa"/>
            <w:shd w:val="clear" w:color="auto" w:fill="D9D9D9" w:themeFill="background1" w:themeFillShade="D9"/>
            <w:vAlign w:val="center"/>
          </w:tcPr>
          <w:p w14:paraId="61001B07" w14:textId="77777777" w:rsidR="007D54A5" w:rsidRDefault="00BB5C26" w:rsidP="007D54A5">
            <w:pPr>
              <w:ind w:right="-379"/>
              <w:rPr>
                <w:b/>
                <w:sz w:val="22"/>
              </w:rPr>
            </w:pPr>
            <w:r>
              <w:rPr>
                <w:b/>
                <w:sz w:val="22"/>
              </w:rPr>
              <w:sym w:font="Wingdings" w:char="F0FC"/>
            </w:r>
          </w:p>
        </w:tc>
      </w:tr>
      <w:tr w:rsidR="007D54A5" w14:paraId="370644B5" w14:textId="77777777" w:rsidTr="0015603E">
        <w:trPr>
          <w:trHeight w:val="405"/>
        </w:trPr>
        <w:tc>
          <w:tcPr>
            <w:tcW w:w="9695" w:type="dxa"/>
            <w:gridSpan w:val="2"/>
            <w:vAlign w:val="center"/>
          </w:tcPr>
          <w:p w14:paraId="62197938" w14:textId="77777777" w:rsidR="007D54A5" w:rsidRDefault="007D54A5" w:rsidP="007D54A5">
            <w:pPr>
              <w:ind w:left="28" w:right="-613"/>
              <w:jc w:val="both"/>
              <w:rPr>
                <w:b/>
                <w:sz w:val="22"/>
              </w:rPr>
            </w:pPr>
          </w:p>
        </w:tc>
        <w:tc>
          <w:tcPr>
            <w:tcW w:w="506" w:type="dxa"/>
            <w:vAlign w:val="center"/>
          </w:tcPr>
          <w:p w14:paraId="064C452B" w14:textId="77777777" w:rsidR="007D54A5" w:rsidRDefault="007D54A5" w:rsidP="007D54A5">
            <w:pPr>
              <w:ind w:right="-379"/>
              <w:rPr>
                <w:b/>
                <w:sz w:val="22"/>
              </w:rPr>
            </w:pPr>
          </w:p>
        </w:tc>
      </w:tr>
      <w:tr w:rsidR="007D54A5" w14:paraId="404E9523" w14:textId="77777777" w:rsidTr="0015603E">
        <w:trPr>
          <w:trHeight w:val="405"/>
        </w:trPr>
        <w:tc>
          <w:tcPr>
            <w:tcW w:w="3791" w:type="dxa"/>
            <w:vAlign w:val="center"/>
          </w:tcPr>
          <w:p w14:paraId="0686B58A" w14:textId="77777777" w:rsidR="007D54A5" w:rsidRDefault="00BB5C26" w:rsidP="00BB5C26">
            <w:pPr>
              <w:ind w:right="-613"/>
              <w:jc w:val="both"/>
              <w:rPr>
                <w:b/>
                <w:sz w:val="22"/>
              </w:rPr>
            </w:pPr>
            <w:r>
              <w:rPr>
                <w:sz w:val="22"/>
              </w:rPr>
              <w:t xml:space="preserve">All-in </w:t>
            </w:r>
            <w:r w:rsidR="007D54A5">
              <w:rPr>
                <w:sz w:val="22"/>
              </w:rPr>
              <w:t>subscription (n</w:t>
            </w:r>
            <w:r w:rsidR="007D54A5" w:rsidRPr="004D0D0A">
              <w:rPr>
                <w:sz w:val="22"/>
              </w:rPr>
              <w:t>o match fees)</w:t>
            </w:r>
            <w:r w:rsidR="007D54A5" w:rsidRPr="004D0D0A">
              <w:rPr>
                <w:sz w:val="22"/>
              </w:rPr>
              <w:tab/>
            </w:r>
          </w:p>
        </w:tc>
        <w:tc>
          <w:tcPr>
            <w:tcW w:w="5904" w:type="dxa"/>
            <w:vAlign w:val="center"/>
          </w:tcPr>
          <w:p w14:paraId="78EF242E" w14:textId="24ABC4AA" w:rsidR="007D54A5" w:rsidRDefault="00FB6781" w:rsidP="002A1E17">
            <w:pPr>
              <w:ind w:right="-613"/>
              <w:jc w:val="both"/>
              <w:rPr>
                <w:b/>
                <w:sz w:val="22"/>
              </w:rPr>
            </w:pPr>
            <w:r>
              <w:rPr>
                <w:sz w:val="22"/>
              </w:rPr>
              <w:t xml:space="preserve">Single </w:t>
            </w:r>
            <w:r w:rsidR="007D54A5">
              <w:rPr>
                <w:sz w:val="22"/>
              </w:rPr>
              <w:t>payment of £</w:t>
            </w:r>
            <w:r w:rsidR="002A1E17">
              <w:rPr>
                <w:sz w:val="22"/>
              </w:rPr>
              <w:t>5</w:t>
            </w:r>
            <w:r>
              <w:rPr>
                <w:sz w:val="22"/>
              </w:rPr>
              <w:t>0</w:t>
            </w:r>
          </w:p>
        </w:tc>
        <w:tc>
          <w:tcPr>
            <w:tcW w:w="506" w:type="dxa"/>
          </w:tcPr>
          <w:p w14:paraId="094BE9A2" w14:textId="77777777" w:rsidR="007D54A5" w:rsidRDefault="007D54A5" w:rsidP="007D54A5">
            <w:pPr>
              <w:ind w:right="-613"/>
              <w:jc w:val="both"/>
              <w:rPr>
                <w:b/>
                <w:sz w:val="22"/>
              </w:rPr>
            </w:pPr>
          </w:p>
        </w:tc>
      </w:tr>
      <w:tr w:rsidR="007D54A5" w14:paraId="5088DFAD" w14:textId="77777777" w:rsidTr="0015603E">
        <w:trPr>
          <w:trHeight w:val="405"/>
        </w:trPr>
        <w:tc>
          <w:tcPr>
            <w:tcW w:w="3791" w:type="dxa"/>
            <w:vAlign w:val="center"/>
          </w:tcPr>
          <w:p w14:paraId="327C903E" w14:textId="77777777" w:rsidR="007D54A5" w:rsidRDefault="007D54A5" w:rsidP="007D54A5">
            <w:pPr>
              <w:ind w:right="-613"/>
              <w:jc w:val="both"/>
              <w:rPr>
                <w:b/>
                <w:sz w:val="22"/>
              </w:rPr>
            </w:pPr>
            <w:r w:rsidRPr="004D0D0A">
              <w:rPr>
                <w:sz w:val="22"/>
              </w:rPr>
              <w:t xml:space="preserve">Reduced subscription </w:t>
            </w:r>
            <w:r>
              <w:rPr>
                <w:sz w:val="22"/>
              </w:rPr>
              <w:t>(</w:t>
            </w:r>
            <w:r w:rsidRPr="004D0D0A">
              <w:rPr>
                <w:sz w:val="22"/>
              </w:rPr>
              <w:t>plus match fees</w:t>
            </w:r>
            <w:r>
              <w:rPr>
                <w:sz w:val="22"/>
              </w:rPr>
              <w:t>)</w:t>
            </w:r>
          </w:p>
        </w:tc>
        <w:tc>
          <w:tcPr>
            <w:tcW w:w="5904" w:type="dxa"/>
            <w:vAlign w:val="center"/>
          </w:tcPr>
          <w:p w14:paraId="6FB6794E" w14:textId="7D439DA6" w:rsidR="007D54A5" w:rsidRPr="004D0D0A" w:rsidRDefault="00FB6781" w:rsidP="002A1E17">
            <w:pPr>
              <w:ind w:right="-613"/>
              <w:jc w:val="both"/>
              <w:rPr>
                <w:sz w:val="22"/>
              </w:rPr>
            </w:pPr>
            <w:r>
              <w:rPr>
                <w:sz w:val="22"/>
              </w:rPr>
              <w:t>£2</w:t>
            </w:r>
            <w:r w:rsidR="002A1E17">
              <w:rPr>
                <w:sz w:val="22"/>
              </w:rPr>
              <w:t>5</w:t>
            </w:r>
            <w:r>
              <w:rPr>
                <w:sz w:val="22"/>
              </w:rPr>
              <w:t xml:space="preserve"> </w:t>
            </w:r>
            <w:r w:rsidR="007D54A5" w:rsidRPr="004D0D0A">
              <w:rPr>
                <w:sz w:val="22"/>
              </w:rPr>
              <w:t>+ £</w:t>
            </w:r>
            <w:r>
              <w:rPr>
                <w:sz w:val="22"/>
              </w:rPr>
              <w:t xml:space="preserve">5 per </w:t>
            </w:r>
            <w:r w:rsidR="007D54A5" w:rsidRPr="004D0D0A">
              <w:rPr>
                <w:sz w:val="22"/>
              </w:rPr>
              <w:t>match</w:t>
            </w:r>
          </w:p>
        </w:tc>
        <w:tc>
          <w:tcPr>
            <w:tcW w:w="506" w:type="dxa"/>
          </w:tcPr>
          <w:p w14:paraId="46589CEC" w14:textId="77777777" w:rsidR="007D54A5" w:rsidRDefault="007D54A5" w:rsidP="007D54A5">
            <w:pPr>
              <w:ind w:right="-613"/>
              <w:jc w:val="both"/>
              <w:rPr>
                <w:b/>
                <w:sz w:val="22"/>
              </w:rPr>
            </w:pPr>
          </w:p>
        </w:tc>
      </w:tr>
    </w:tbl>
    <w:p w14:paraId="3F5B00F6" w14:textId="77777777" w:rsidR="00363792" w:rsidRDefault="0033398B" w:rsidP="00363792">
      <w:pPr>
        <w:ind w:left="-567" w:right="-613"/>
        <w:jc w:val="both"/>
        <w:rPr>
          <w:rFonts w:asciiTheme="minorHAnsi" w:hAnsiTheme="minorHAnsi"/>
          <w:sz w:val="22"/>
          <w:szCs w:val="22"/>
        </w:rPr>
      </w:pPr>
      <w:r w:rsidRPr="004D0D0A">
        <w:rPr>
          <w:rFonts w:asciiTheme="minorHAnsi" w:hAnsiTheme="minorHAnsi"/>
          <w:sz w:val="22"/>
          <w:szCs w:val="22"/>
        </w:rPr>
        <w:tab/>
      </w:r>
      <w:r w:rsidR="004D0D0A" w:rsidRPr="004D0D0A">
        <w:rPr>
          <w:rFonts w:asciiTheme="minorHAnsi" w:hAnsiTheme="minorHAnsi"/>
          <w:sz w:val="22"/>
          <w:szCs w:val="22"/>
        </w:rPr>
        <w:tab/>
      </w:r>
      <w:r w:rsidR="004D0D0A">
        <w:rPr>
          <w:rFonts w:asciiTheme="minorHAnsi" w:hAnsiTheme="minorHAnsi"/>
          <w:sz w:val="22"/>
          <w:szCs w:val="22"/>
        </w:rPr>
        <w:tab/>
      </w:r>
    </w:p>
    <w:p w14:paraId="2140A992" w14:textId="77777777" w:rsidR="0033398B" w:rsidRPr="004D0D0A" w:rsidRDefault="0033398B" w:rsidP="00363792">
      <w:pPr>
        <w:ind w:left="-567" w:right="-613"/>
        <w:jc w:val="both"/>
        <w:rPr>
          <w:rFonts w:asciiTheme="minorHAnsi" w:hAnsiTheme="minorHAnsi"/>
          <w:sz w:val="22"/>
          <w:szCs w:val="22"/>
        </w:rPr>
      </w:pPr>
      <w:r w:rsidRPr="004D0D0A">
        <w:rPr>
          <w:rFonts w:asciiTheme="minorHAnsi" w:hAnsiTheme="minorHAnsi"/>
          <w:sz w:val="22"/>
          <w:szCs w:val="22"/>
        </w:rPr>
        <w:tab/>
      </w:r>
    </w:p>
    <w:tbl>
      <w:tblPr>
        <w:tblStyle w:val="TableGrid"/>
        <w:tblW w:w="10201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9634"/>
        <w:gridCol w:w="567"/>
      </w:tblGrid>
      <w:tr w:rsidR="007D54A5" w14:paraId="300032BC" w14:textId="77777777" w:rsidTr="0015603E">
        <w:trPr>
          <w:trHeight w:val="454"/>
        </w:trPr>
        <w:tc>
          <w:tcPr>
            <w:tcW w:w="9634" w:type="dxa"/>
            <w:shd w:val="clear" w:color="auto" w:fill="D9D9D9" w:themeFill="background1" w:themeFillShade="D9"/>
            <w:vAlign w:val="center"/>
          </w:tcPr>
          <w:p w14:paraId="48B61576" w14:textId="77777777" w:rsidR="007D54A5" w:rsidRDefault="007D54A5" w:rsidP="00BB5C26">
            <w:pPr>
              <w:ind w:right="-613"/>
              <w:rPr>
                <w:sz w:val="22"/>
              </w:rPr>
            </w:pPr>
            <w:r w:rsidRPr="004D0D0A">
              <w:rPr>
                <w:b/>
                <w:sz w:val="22"/>
              </w:rPr>
              <w:t>Method of payment</w:t>
            </w:r>
            <w:r>
              <w:rPr>
                <w:b/>
                <w:sz w:val="22"/>
              </w:rPr>
              <w:t xml:space="preserve"> (</w:t>
            </w:r>
            <w:r w:rsidR="002E357C">
              <w:rPr>
                <w:b/>
                <w:sz w:val="22"/>
              </w:rPr>
              <w:t xml:space="preserve">please </w:t>
            </w:r>
            <w:r w:rsidR="00BB5C26">
              <w:rPr>
                <w:b/>
                <w:sz w:val="22"/>
              </w:rPr>
              <w:t>tick</w:t>
            </w:r>
            <w:r>
              <w:rPr>
                <w:b/>
                <w:sz w:val="22"/>
              </w:rPr>
              <w:t xml:space="preserve"> </w:t>
            </w:r>
            <w:r w:rsidRPr="007779F0">
              <w:rPr>
                <w:b/>
                <w:sz w:val="22"/>
                <w:u w:val="single"/>
              </w:rPr>
              <w:t>one</w:t>
            </w:r>
            <w:r>
              <w:rPr>
                <w:b/>
                <w:sz w:val="22"/>
              </w:rPr>
              <w:t>)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C623E64" w14:textId="77777777" w:rsidR="007D54A5" w:rsidRDefault="007D54A5" w:rsidP="0064591C">
            <w:pPr>
              <w:ind w:right="-613"/>
              <w:rPr>
                <w:sz w:val="22"/>
              </w:rPr>
            </w:pPr>
            <w:r>
              <w:rPr>
                <w:b/>
                <w:sz w:val="22"/>
              </w:rPr>
              <w:sym w:font="Wingdings" w:char="F0FC"/>
            </w:r>
          </w:p>
        </w:tc>
      </w:tr>
      <w:tr w:rsidR="00363792" w14:paraId="69C8604F" w14:textId="77777777" w:rsidTr="0015603E">
        <w:trPr>
          <w:trHeight w:val="454"/>
        </w:trPr>
        <w:tc>
          <w:tcPr>
            <w:tcW w:w="9634" w:type="dxa"/>
            <w:vAlign w:val="center"/>
          </w:tcPr>
          <w:p w14:paraId="12A716D0" w14:textId="77777777" w:rsidR="00363792" w:rsidRPr="004D0D0A" w:rsidRDefault="00363792" w:rsidP="00363792">
            <w:pPr>
              <w:ind w:left="28" w:right="-613"/>
              <w:jc w:val="both"/>
              <w:rPr>
                <w:b/>
                <w:sz w:val="22"/>
              </w:rPr>
            </w:pPr>
          </w:p>
        </w:tc>
        <w:tc>
          <w:tcPr>
            <w:tcW w:w="567" w:type="dxa"/>
            <w:vAlign w:val="center"/>
          </w:tcPr>
          <w:p w14:paraId="2F22EC1A" w14:textId="77777777" w:rsidR="00363792" w:rsidRDefault="00363792" w:rsidP="0033398B">
            <w:pPr>
              <w:ind w:right="-613"/>
              <w:jc w:val="both"/>
              <w:rPr>
                <w:b/>
                <w:sz w:val="22"/>
              </w:rPr>
            </w:pPr>
          </w:p>
        </w:tc>
      </w:tr>
      <w:tr w:rsidR="00363792" w14:paraId="6D42E307" w14:textId="77777777" w:rsidTr="0015603E">
        <w:trPr>
          <w:trHeight w:val="454"/>
        </w:trPr>
        <w:tc>
          <w:tcPr>
            <w:tcW w:w="9634" w:type="dxa"/>
            <w:vAlign w:val="center"/>
          </w:tcPr>
          <w:p w14:paraId="47239FC0" w14:textId="77777777" w:rsidR="00363792" w:rsidRDefault="00363792" w:rsidP="00170FAA">
            <w:pPr>
              <w:ind w:right="-613"/>
              <w:jc w:val="both"/>
              <w:rPr>
                <w:sz w:val="22"/>
              </w:rPr>
            </w:pPr>
            <w:r w:rsidRPr="004D0D0A">
              <w:rPr>
                <w:sz w:val="22"/>
              </w:rPr>
              <w:t>Cheque (payable to Eight Ash Green Cricket Club)</w:t>
            </w:r>
          </w:p>
        </w:tc>
        <w:tc>
          <w:tcPr>
            <w:tcW w:w="567" w:type="dxa"/>
          </w:tcPr>
          <w:p w14:paraId="3CB4558D" w14:textId="77777777" w:rsidR="00363792" w:rsidRDefault="00363792" w:rsidP="0033398B">
            <w:pPr>
              <w:ind w:right="-613"/>
              <w:jc w:val="both"/>
              <w:rPr>
                <w:sz w:val="22"/>
              </w:rPr>
            </w:pPr>
          </w:p>
        </w:tc>
      </w:tr>
      <w:tr w:rsidR="00363792" w14:paraId="08540AA5" w14:textId="77777777" w:rsidTr="0015603E">
        <w:trPr>
          <w:trHeight w:val="454"/>
        </w:trPr>
        <w:tc>
          <w:tcPr>
            <w:tcW w:w="9634" w:type="dxa"/>
            <w:vAlign w:val="center"/>
          </w:tcPr>
          <w:p w14:paraId="3A0C7775" w14:textId="77777777" w:rsidR="00363792" w:rsidRDefault="00363792" w:rsidP="0070248B">
            <w:pPr>
              <w:ind w:right="-613"/>
              <w:jc w:val="both"/>
              <w:rPr>
                <w:sz w:val="22"/>
              </w:rPr>
            </w:pPr>
            <w:r w:rsidRPr="004D0D0A">
              <w:rPr>
                <w:sz w:val="22"/>
              </w:rPr>
              <w:t>Bank Transfer (</w:t>
            </w:r>
            <w:r w:rsidR="007D54A5">
              <w:rPr>
                <w:sz w:val="22"/>
              </w:rPr>
              <w:t>s</w:t>
            </w:r>
            <w:r w:rsidRPr="004D0D0A">
              <w:rPr>
                <w:sz w:val="22"/>
              </w:rPr>
              <w:t xml:space="preserve">ort </w:t>
            </w:r>
            <w:r w:rsidR="007D54A5">
              <w:rPr>
                <w:sz w:val="22"/>
              </w:rPr>
              <w:t>c</w:t>
            </w:r>
            <w:r w:rsidRPr="004D0D0A">
              <w:rPr>
                <w:sz w:val="22"/>
              </w:rPr>
              <w:t>ode 60-24-17</w:t>
            </w:r>
            <w:r w:rsidR="007D54A5">
              <w:rPr>
                <w:sz w:val="22"/>
              </w:rPr>
              <w:t>, a</w:t>
            </w:r>
            <w:r w:rsidRPr="004D0D0A">
              <w:rPr>
                <w:sz w:val="22"/>
              </w:rPr>
              <w:t>cc</w:t>
            </w:r>
            <w:r w:rsidR="007779F0">
              <w:rPr>
                <w:sz w:val="22"/>
              </w:rPr>
              <w:t xml:space="preserve">. </w:t>
            </w:r>
            <w:r w:rsidR="007D54A5">
              <w:rPr>
                <w:sz w:val="22"/>
              </w:rPr>
              <w:t>n</w:t>
            </w:r>
            <w:r w:rsidRPr="004D0D0A">
              <w:rPr>
                <w:sz w:val="22"/>
              </w:rPr>
              <w:t>o</w:t>
            </w:r>
            <w:r w:rsidR="00BB5C26">
              <w:rPr>
                <w:sz w:val="22"/>
              </w:rPr>
              <w:t xml:space="preserve">. </w:t>
            </w:r>
            <w:r w:rsidRPr="004D0D0A">
              <w:rPr>
                <w:sz w:val="22"/>
              </w:rPr>
              <w:t>63724154)</w:t>
            </w:r>
            <w:r w:rsidR="0070248B" w:rsidRPr="00170FAA">
              <w:rPr>
                <w:color w:val="FF0000"/>
                <w:sz w:val="22"/>
              </w:rPr>
              <w:t xml:space="preserve"> *</w:t>
            </w:r>
          </w:p>
        </w:tc>
        <w:tc>
          <w:tcPr>
            <w:tcW w:w="567" w:type="dxa"/>
          </w:tcPr>
          <w:p w14:paraId="0B4F9D59" w14:textId="77777777" w:rsidR="00363792" w:rsidRDefault="00363792" w:rsidP="0033398B">
            <w:pPr>
              <w:ind w:right="-613"/>
              <w:jc w:val="both"/>
              <w:rPr>
                <w:sz w:val="22"/>
              </w:rPr>
            </w:pPr>
          </w:p>
        </w:tc>
      </w:tr>
    </w:tbl>
    <w:p w14:paraId="176D3F7A" w14:textId="77777777" w:rsidR="0070248B" w:rsidRDefault="0070248B" w:rsidP="003D3AE2">
      <w:pPr>
        <w:ind w:left="-567" w:right="-613"/>
        <w:jc w:val="both"/>
        <w:rPr>
          <w:sz w:val="22"/>
        </w:rPr>
      </w:pPr>
    </w:p>
    <w:p w14:paraId="5528E5FD" w14:textId="77777777" w:rsidR="00A8679A" w:rsidRPr="0070248B" w:rsidRDefault="0070248B" w:rsidP="003D3AE2">
      <w:pPr>
        <w:ind w:left="-567" w:right="-613"/>
        <w:jc w:val="both"/>
        <w:rPr>
          <w:rFonts w:asciiTheme="minorHAnsi" w:hAnsiTheme="minorHAnsi"/>
          <w:sz w:val="22"/>
          <w:szCs w:val="22"/>
        </w:rPr>
      </w:pPr>
      <w:r w:rsidRPr="00170FAA">
        <w:rPr>
          <w:rFonts w:asciiTheme="minorHAnsi" w:hAnsiTheme="minorHAnsi"/>
          <w:color w:val="FF0000"/>
          <w:sz w:val="22"/>
        </w:rPr>
        <w:t>*</w:t>
      </w:r>
      <w:r w:rsidRPr="0070248B">
        <w:rPr>
          <w:rFonts w:asciiTheme="minorHAnsi" w:hAnsiTheme="minorHAnsi"/>
          <w:sz w:val="22"/>
        </w:rPr>
        <w:t xml:space="preserve"> </w:t>
      </w:r>
      <w:r w:rsidRPr="0070248B">
        <w:rPr>
          <w:rFonts w:asciiTheme="minorHAnsi" w:hAnsiTheme="minorHAnsi"/>
          <w:color w:val="FF0000"/>
          <w:sz w:val="22"/>
        </w:rPr>
        <w:t xml:space="preserve">If paying online, </w:t>
      </w:r>
      <w:r w:rsidR="00170FAA">
        <w:rPr>
          <w:rFonts w:asciiTheme="minorHAnsi" w:hAnsiTheme="minorHAnsi"/>
          <w:color w:val="FF0000"/>
          <w:sz w:val="22"/>
        </w:rPr>
        <w:t xml:space="preserve">please </w:t>
      </w:r>
      <w:r w:rsidRPr="0070248B">
        <w:rPr>
          <w:rFonts w:asciiTheme="minorHAnsi" w:hAnsiTheme="minorHAnsi"/>
          <w:color w:val="FF0000"/>
          <w:sz w:val="22"/>
        </w:rPr>
        <w:t>enter your surname as the reference</w:t>
      </w:r>
      <w:r>
        <w:rPr>
          <w:rFonts w:asciiTheme="minorHAnsi" w:hAnsiTheme="minorHAnsi"/>
          <w:color w:val="FF0000"/>
          <w:sz w:val="22"/>
        </w:rPr>
        <w:t xml:space="preserve"> </w:t>
      </w:r>
    </w:p>
    <w:p w14:paraId="1D0BFD5E" w14:textId="77777777" w:rsidR="00A8679A" w:rsidRDefault="00A8679A" w:rsidP="003D3AE2">
      <w:pPr>
        <w:ind w:left="-567" w:right="-613"/>
        <w:jc w:val="both"/>
        <w:rPr>
          <w:rFonts w:asciiTheme="minorHAnsi" w:hAnsiTheme="minorHAnsi"/>
          <w:sz w:val="22"/>
          <w:szCs w:val="22"/>
        </w:rPr>
      </w:pPr>
    </w:p>
    <w:p w14:paraId="7003CC8C" w14:textId="77777777" w:rsidR="0070248B" w:rsidRPr="003D3AE2" w:rsidRDefault="0070248B" w:rsidP="003D3AE2">
      <w:pPr>
        <w:ind w:left="-567" w:right="-613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10215" w:type="dxa"/>
        <w:tblInd w:w="-567" w:type="dxa"/>
        <w:tblLook w:val="04A0" w:firstRow="1" w:lastRow="0" w:firstColumn="1" w:lastColumn="0" w:noHBand="0" w:noVBand="1"/>
      </w:tblPr>
      <w:tblGrid>
        <w:gridCol w:w="845"/>
        <w:gridCol w:w="4967"/>
        <w:gridCol w:w="954"/>
        <w:gridCol w:w="3449"/>
      </w:tblGrid>
      <w:tr w:rsidR="0064591C" w14:paraId="74270AAA" w14:textId="77777777" w:rsidTr="0015603E">
        <w:trPr>
          <w:trHeight w:val="215"/>
        </w:trPr>
        <w:tc>
          <w:tcPr>
            <w:tcW w:w="10215" w:type="dxa"/>
            <w:gridSpan w:val="4"/>
            <w:shd w:val="clear" w:color="auto" w:fill="D9D9D9" w:themeFill="background1" w:themeFillShade="D9"/>
          </w:tcPr>
          <w:p w14:paraId="5CCB090C" w14:textId="77777777" w:rsidR="0064591C" w:rsidRPr="0064591C" w:rsidRDefault="0064591C" w:rsidP="0064591C">
            <w:pPr>
              <w:ind w:right="-613"/>
              <w:jc w:val="both"/>
              <w:rPr>
                <w:b/>
                <w:sz w:val="22"/>
              </w:rPr>
            </w:pPr>
            <w:r w:rsidRPr="003D3AE2">
              <w:rPr>
                <w:b/>
                <w:sz w:val="22"/>
              </w:rPr>
              <w:t>Player’s declaration</w:t>
            </w:r>
          </w:p>
        </w:tc>
      </w:tr>
      <w:tr w:rsidR="0064591C" w14:paraId="210A0319" w14:textId="77777777" w:rsidTr="0015603E">
        <w:trPr>
          <w:trHeight w:val="871"/>
        </w:trPr>
        <w:tc>
          <w:tcPr>
            <w:tcW w:w="10215" w:type="dxa"/>
            <w:gridSpan w:val="4"/>
          </w:tcPr>
          <w:p w14:paraId="18D11EE3" w14:textId="77777777" w:rsidR="0064591C" w:rsidRDefault="0064591C" w:rsidP="0064591C">
            <w:pPr>
              <w:ind w:right="33"/>
              <w:jc w:val="both"/>
              <w:rPr>
                <w:sz w:val="22"/>
              </w:rPr>
            </w:pPr>
          </w:p>
          <w:p w14:paraId="299A9926" w14:textId="77777777" w:rsidR="0064591C" w:rsidRPr="0064591C" w:rsidRDefault="0064591C" w:rsidP="0064591C">
            <w:pPr>
              <w:ind w:right="33"/>
              <w:jc w:val="both"/>
              <w:rPr>
                <w:sz w:val="22"/>
              </w:rPr>
            </w:pPr>
            <w:r w:rsidRPr="003D3AE2">
              <w:rPr>
                <w:sz w:val="22"/>
              </w:rPr>
              <w:t xml:space="preserve">I confirm that I am aware of and agree to follow </w:t>
            </w:r>
            <w:r w:rsidR="00BB5C26">
              <w:rPr>
                <w:sz w:val="22"/>
              </w:rPr>
              <w:t xml:space="preserve">the </w:t>
            </w:r>
            <w:r w:rsidRPr="003D3AE2">
              <w:rPr>
                <w:sz w:val="22"/>
              </w:rPr>
              <w:t>policies</w:t>
            </w:r>
            <w:r w:rsidR="00BB5C26">
              <w:rPr>
                <w:sz w:val="22"/>
              </w:rPr>
              <w:t xml:space="preserve"> published on the club website</w:t>
            </w:r>
            <w:r w:rsidRPr="003D3AE2">
              <w:rPr>
                <w:sz w:val="22"/>
              </w:rPr>
              <w:t>, especially those relating to the safety and welfare of children.</w:t>
            </w:r>
          </w:p>
          <w:p w14:paraId="2AF20080" w14:textId="77777777" w:rsidR="0064591C" w:rsidRDefault="0064591C" w:rsidP="0064591C">
            <w:pPr>
              <w:ind w:right="-613"/>
              <w:jc w:val="both"/>
              <w:rPr>
                <w:sz w:val="22"/>
              </w:rPr>
            </w:pPr>
          </w:p>
        </w:tc>
      </w:tr>
      <w:tr w:rsidR="0064591C" w14:paraId="47F705D7" w14:textId="77777777" w:rsidTr="0015603E">
        <w:trPr>
          <w:trHeight w:val="499"/>
        </w:trPr>
        <w:tc>
          <w:tcPr>
            <w:tcW w:w="845" w:type="dxa"/>
            <w:vAlign w:val="center"/>
          </w:tcPr>
          <w:p w14:paraId="18258C55" w14:textId="77777777" w:rsidR="0064591C" w:rsidRDefault="0064591C" w:rsidP="0064591C">
            <w:pPr>
              <w:ind w:right="-613"/>
              <w:jc w:val="both"/>
              <w:rPr>
                <w:sz w:val="22"/>
              </w:rPr>
            </w:pPr>
            <w:r w:rsidRPr="0064591C">
              <w:rPr>
                <w:b/>
                <w:sz w:val="22"/>
              </w:rPr>
              <w:t>Signed</w:t>
            </w:r>
          </w:p>
        </w:tc>
        <w:tc>
          <w:tcPr>
            <w:tcW w:w="4967" w:type="dxa"/>
            <w:vAlign w:val="center"/>
          </w:tcPr>
          <w:p w14:paraId="73855FD5" w14:textId="77777777" w:rsidR="0064591C" w:rsidRDefault="0064591C" w:rsidP="0064591C">
            <w:pPr>
              <w:ind w:right="-613"/>
              <w:jc w:val="both"/>
              <w:rPr>
                <w:sz w:val="22"/>
              </w:rPr>
            </w:pPr>
          </w:p>
        </w:tc>
        <w:tc>
          <w:tcPr>
            <w:tcW w:w="954" w:type="dxa"/>
            <w:vAlign w:val="center"/>
          </w:tcPr>
          <w:p w14:paraId="5EBA6F1B" w14:textId="77777777" w:rsidR="0064591C" w:rsidRDefault="0064591C" w:rsidP="0064591C">
            <w:pPr>
              <w:ind w:right="-613"/>
              <w:jc w:val="both"/>
              <w:rPr>
                <w:sz w:val="22"/>
              </w:rPr>
            </w:pPr>
            <w:r w:rsidRPr="0064591C">
              <w:rPr>
                <w:b/>
                <w:sz w:val="22"/>
              </w:rPr>
              <w:t>Date</w:t>
            </w:r>
          </w:p>
        </w:tc>
        <w:tc>
          <w:tcPr>
            <w:tcW w:w="3447" w:type="dxa"/>
            <w:vAlign w:val="center"/>
          </w:tcPr>
          <w:p w14:paraId="31453B0C" w14:textId="77777777" w:rsidR="0064591C" w:rsidRDefault="0064591C" w:rsidP="0064591C">
            <w:pPr>
              <w:ind w:right="-613"/>
              <w:jc w:val="both"/>
              <w:rPr>
                <w:sz w:val="22"/>
              </w:rPr>
            </w:pPr>
          </w:p>
        </w:tc>
      </w:tr>
    </w:tbl>
    <w:p w14:paraId="6AA7D1B5" w14:textId="77777777" w:rsidR="003D3AE2" w:rsidRDefault="003D3AE2" w:rsidP="0064591C">
      <w:pPr>
        <w:ind w:left="-567"/>
        <w:rPr>
          <w:rFonts w:asciiTheme="minorHAnsi" w:hAnsiTheme="minorHAnsi"/>
          <w:szCs w:val="22"/>
        </w:rPr>
      </w:pPr>
    </w:p>
    <w:p w14:paraId="69C4B85C" w14:textId="77777777" w:rsidR="0015603E" w:rsidRDefault="0015603E" w:rsidP="00A8679A">
      <w:pPr>
        <w:ind w:left="-567" w:right="-613"/>
        <w:jc w:val="both"/>
        <w:rPr>
          <w:rFonts w:asciiTheme="minorHAnsi" w:hAnsiTheme="minorHAnsi"/>
          <w:sz w:val="22"/>
          <w:szCs w:val="22"/>
        </w:rPr>
      </w:pPr>
    </w:p>
    <w:p w14:paraId="43250D55" w14:textId="77777777" w:rsidR="00A8679A" w:rsidRPr="004D0D0A" w:rsidRDefault="00A8679A" w:rsidP="00A8679A">
      <w:pPr>
        <w:ind w:left="-567" w:right="-613"/>
        <w:jc w:val="both"/>
        <w:rPr>
          <w:rFonts w:asciiTheme="minorHAnsi" w:hAnsiTheme="minorHAnsi"/>
          <w:sz w:val="22"/>
          <w:szCs w:val="22"/>
        </w:rPr>
      </w:pPr>
      <w:r w:rsidRPr="004D0D0A">
        <w:rPr>
          <w:rFonts w:asciiTheme="minorHAnsi" w:hAnsiTheme="minorHAnsi"/>
          <w:sz w:val="22"/>
          <w:szCs w:val="22"/>
        </w:rPr>
        <w:t xml:space="preserve">Please return this form </w:t>
      </w:r>
      <w:r>
        <w:rPr>
          <w:rFonts w:asciiTheme="minorHAnsi" w:hAnsiTheme="minorHAnsi"/>
          <w:sz w:val="22"/>
          <w:szCs w:val="22"/>
        </w:rPr>
        <w:t xml:space="preserve">on paper or </w:t>
      </w:r>
      <w:r w:rsidR="0070248B">
        <w:rPr>
          <w:rFonts w:asciiTheme="minorHAnsi" w:hAnsiTheme="minorHAnsi"/>
          <w:sz w:val="22"/>
          <w:szCs w:val="22"/>
        </w:rPr>
        <w:t>by email</w:t>
      </w:r>
      <w:r>
        <w:rPr>
          <w:rFonts w:asciiTheme="minorHAnsi" w:hAnsiTheme="minorHAnsi"/>
          <w:sz w:val="22"/>
          <w:szCs w:val="22"/>
        </w:rPr>
        <w:t xml:space="preserve"> </w:t>
      </w:r>
      <w:r w:rsidRPr="004D0D0A">
        <w:rPr>
          <w:rFonts w:asciiTheme="minorHAnsi" w:hAnsiTheme="minorHAnsi"/>
          <w:sz w:val="22"/>
          <w:szCs w:val="22"/>
        </w:rPr>
        <w:t xml:space="preserve">(along with any enclosed payment if </w:t>
      </w:r>
      <w:r>
        <w:rPr>
          <w:rFonts w:asciiTheme="minorHAnsi" w:hAnsiTheme="minorHAnsi"/>
          <w:sz w:val="22"/>
          <w:szCs w:val="22"/>
        </w:rPr>
        <w:t>paying by cheque</w:t>
      </w:r>
      <w:r w:rsidRPr="004D0D0A">
        <w:rPr>
          <w:rFonts w:asciiTheme="minorHAnsi" w:hAnsiTheme="minorHAnsi"/>
          <w:sz w:val="22"/>
          <w:szCs w:val="22"/>
        </w:rPr>
        <w:t xml:space="preserve">) to </w:t>
      </w:r>
      <w:r>
        <w:rPr>
          <w:rFonts w:asciiTheme="minorHAnsi" w:hAnsiTheme="minorHAnsi"/>
          <w:sz w:val="22"/>
          <w:szCs w:val="22"/>
        </w:rPr>
        <w:t>Tim Chambers</w:t>
      </w:r>
      <w:r w:rsidR="0070248B">
        <w:rPr>
          <w:rFonts w:asciiTheme="minorHAnsi" w:hAnsiTheme="minorHAnsi"/>
          <w:sz w:val="22"/>
          <w:szCs w:val="22"/>
        </w:rPr>
        <w:t>:</w:t>
      </w:r>
    </w:p>
    <w:p w14:paraId="7F7D4407" w14:textId="77777777" w:rsidR="00A8679A" w:rsidRPr="004D0D0A" w:rsidRDefault="00A8679A" w:rsidP="00A8679A">
      <w:pPr>
        <w:ind w:left="-567" w:right="-613"/>
        <w:jc w:val="both"/>
        <w:rPr>
          <w:rFonts w:asciiTheme="minorHAnsi" w:hAnsiTheme="minorHAnsi"/>
          <w:sz w:val="22"/>
          <w:szCs w:val="22"/>
        </w:rPr>
      </w:pPr>
    </w:p>
    <w:p w14:paraId="03A7ABB2" w14:textId="77777777" w:rsidR="00A8679A" w:rsidRPr="004D0D0A" w:rsidRDefault="00A8679A" w:rsidP="00A8679A">
      <w:pPr>
        <w:ind w:left="-567" w:right="-61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Tim Chambers</w:t>
      </w:r>
    </w:p>
    <w:p w14:paraId="5272758C" w14:textId="77777777" w:rsidR="00A8679A" w:rsidRPr="004D0D0A" w:rsidRDefault="00A8679A" w:rsidP="00A8679A">
      <w:pPr>
        <w:ind w:left="-567" w:right="-613"/>
        <w:jc w:val="both"/>
        <w:rPr>
          <w:rFonts w:asciiTheme="minorHAnsi" w:hAnsiTheme="minorHAnsi"/>
          <w:sz w:val="22"/>
          <w:szCs w:val="22"/>
        </w:rPr>
      </w:pPr>
      <w:r w:rsidRPr="004D0D0A">
        <w:rPr>
          <w:rFonts w:asciiTheme="minorHAnsi" w:hAnsiTheme="minorHAnsi"/>
          <w:sz w:val="22"/>
          <w:szCs w:val="22"/>
        </w:rPr>
        <w:t>EAGCC</w:t>
      </w:r>
      <w:r w:rsidR="00D94052">
        <w:rPr>
          <w:rFonts w:asciiTheme="minorHAnsi" w:hAnsiTheme="minorHAnsi"/>
          <w:sz w:val="22"/>
          <w:szCs w:val="22"/>
        </w:rPr>
        <w:t xml:space="preserve"> Membership</w:t>
      </w:r>
    </w:p>
    <w:p w14:paraId="0C146A4F" w14:textId="77777777" w:rsidR="00A8679A" w:rsidRDefault="00A8679A" w:rsidP="00A8679A">
      <w:pPr>
        <w:ind w:left="-567" w:right="-61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56 Upland Drive</w:t>
      </w:r>
    </w:p>
    <w:p w14:paraId="063F0223" w14:textId="77777777" w:rsidR="00A8679A" w:rsidRDefault="00A8679A" w:rsidP="00A8679A">
      <w:pPr>
        <w:ind w:left="-567" w:right="-61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Colchester</w:t>
      </w:r>
    </w:p>
    <w:p w14:paraId="3A41BD5A" w14:textId="77777777" w:rsidR="00A8679A" w:rsidRDefault="00A8679A" w:rsidP="00A8679A">
      <w:pPr>
        <w:ind w:left="-567" w:right="-61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CO4 0PZ</w:t>
      </w:r>
    </w:p>
    <w:p w14:paraId="0709E7DC" w14:textId="77777777" w:rsidR="009D482A" w:rsidRPr="003D3AE2" w:rsidRDefault="002A1E17" w:rsidP="0070248B">
      <w:pPr>
        <w:ind w:left="-567" w:right="-613"/>
        <w:jc w:val="both"/>
        <w:rPr>
          <w:rFonts w:asciiTheme="minorHAnsi" w:hAnsiTheme="minorHAnsi"/>
          <w:szCs w:val="22"/>
        </w:rPr>
      </w:pPr>
      <w:hyperlink r:id="rId8" w:history="1">
        <w:r w:rsidR="00A8679A" w:rsidRPr="005D5E29">
          <w:rPr>
            <w:rStyle w:val="Hyperlink"/>
            <w:rFonts w:asciiTheme="minorHAnsi" w:hAnsiTheme="minorHAnsi"/>
            <w:sz w:val="22"/>
            <w:szCs w:val="22"/>
          </w:rPr>
          <w:t>timcorpheus@gmail.com</w:t>
        </w:r>
      </w:hyperlink>
    </w:p>
    <w:sectPr w:rsidR="009D482A" w:rsidRPr="003D3AE2" w:rsidSect="0064591C">
      <w:pgSz w:w="11906" w:h="16838"/>
      <w:pgMar w:top="709" w:right="1440" w:bottom="567" w:left="1440" w:header="708" w:footer="56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91D1B"/>
    <w:multiLevelType w:val="hybridMultilevel"/>
    <w:tmpl w:val="246A773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06E7815"/>
    <w:multiLevelType w:val="hybridMultilevel"/>
    <w:tmpl w:val="2F5C6CF4"/>
    <w:lvl w:ilvl="0" w:tplc="08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" w15:restartNumberingAfterBreak="0">
    <w:nsid w:val="4C830676"/>
    <w:multiLevelType w:val="singleLevel"/>
    <w:tmpl w:val="FBACA238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3" w15:restartNumberingAfterBreak="0">
    <w:nsid w:val="58032DCC"/>
    <w:multiLevelType w:val="hybridMultilevel"/>
    <w:tmpl w:val="33081194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5C060904"/>
    <w:multiLevelType w:val="hybridMultilevel"/>
    <w:tmpl w:val="5054FC56"/>
    <w:lvl w:ilvl="0" w:tplc="0809000F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66214D31"/>
    <w:multiLevelType w:val="hybridMultilevel"/>
    <w:tmpl w:val="C6ECC35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1F16A5D"/>
    <w:multiLevelType w:val="hybridMultilevel"/>
    <w:tmpl w:val="75C8DBC6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intFractionalCharacterWidth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AB8"/>
    <w:rsid w:val="00023D7F"/>
    <w:rsid w:val="000F0D65"/>
    <w:rsid w:val="0014733E"/>
    <w:rsid w:val="00150CC5"/>
    <w:rsid w:val="0015603E"/>
    <w:rsid w:val="00170FAA"/>
    <w:rsid w:val="00175000"/>
    <w:rsid w:val="001C4406"/>
    <w:rsid w:val="001D3DAD"/>
    <w:rsid w:val="001E1FBF"/>
    <w:rsid w:val="001E4C03"/>
    <w:rsid w:val="00211BA7"/>
    <w:rsid w:val="002229D1"/>
    <w:rsid w:val="002233EC"/>
    <w:rsid w:val="002337B9"/>
    <w:rsid w:val="00233899"/>
    <w:rsid w:val="00252DFA"/>
    <w:rsid w:val="002A1E17"/>
    <w:rsid w:val="002A7B9C"/>
    <w:rsid w:val="002E1EC6"/>
    <w:rsid w:val="002E357C"/>
    <w:rsid w:val="003154EE"/>
    <w:rsid w:val="00322308"/>
    <w:rsid w:val="0033398B"/>
    <w:rsid w:val="003340B8"/>
    <w:rsid w:val="00363792"/>
    <w:rsid w:val="003D3AE2"/>
    <w:rsid w:val="003E13AB"/>
    <w:rsid w:val="003E74DC"/>
    <w:rsid w:val="003F1580"/>
    <w:rsid w:val="00425F74"/>
    <w:rsid w:val="0044505C"/>
    <w:rsid w:val="0044775B"/>
    <w:rsid w:val="00455C5E"/>
    <w:rsid w:val="004D0D0A"/>
    <w:rsid w:val="004D140E"/>
    <w:rsid w:val="004F2BCD"/>
    <w:rsid w:val="004F57A2"/>
    <w:rsid w:val="00511775"/>
    <w:rsid w:val="00574F31"/>
    <w:rsid w:val="00591A67"/>
    <w:rsid w:val="00595BCD"/>
    <w:rsid w:val="005A3770"/>
    <w:rsid w:val="005B34DF"/>
    <w:rsid w:val="005D799A"/>
    <w:rsid w:val="00632FF6"/>
    <w:rsid w:val="0064591C"/>
    <w:rsid w:val="00692981"/>
    <w:rsid w:val="006F6F17"/>
    <w:rsid w:val="006F7788"/>
    <w:rsid w:val="0070248B"/>
    <w:rsid w:val="00716978"/>
    <w:rsid w:val="00717D0A"/>
    <w:rsid w:val="00726266"/>
    <w:rsid w:val="00750514"/>
    <w:rsid w:val="00755071"/>
    <w:rsid w:val="00764435"/>
    <w:rsid w:val="00764C3B"/>
    <w:rsid w:val="007779F0"/>
    <w:rsid w:val="00782010"/>
    <w:rsid w:val="007D54A5"/>
    <w:rsid w:val="007E1888"/>
    <w:rsid w:val="007E7CFA"/>
    <w:rsid w:val="008219AE"/>
    <w:rsid w:val="008315E0"/>
    <w:rsid w:val="00852B7D"/>
    <w:rsid w:val="008E1710"/>
    <w:rsid w:val="008F6AB8"/>
    <w:rsid w:val="00913E31"/>
    <w:rsid w:val="009648E4"/>
    <w:rsid w:val="0098365F"/>
    <w:rsid w:val="009A2938"/>
    <w:rsid w:val="009C137B"/>
    <w:rsid w:val="009C7949"/>
    <w:rsid w:val="009D0518"/>
    <w:rsid w:val="009D482A"/>
    <w:rsid w:val="00A555A0"/>
    <w:rsid w:val="00A8679A"/>
    <w:rsid w:val="00A91C2A"/>
    <w:rsid w:val="00BB5C26"/>
    <w:rsid w:val="00BD0564"/>
    <w:rsid w:val="00BD5BB2"/>
    <w:rsid w:val="00C14D01"/>
    <w:rsid w:val="00C45266"/>
    <w:rsid w:val="00C46227"/>
    <w:rsid w:val="00C73F17"/>
    <w:rsid w:val="00CC1619"/>
    <w:rsid w:val="00CC6BEE"/>
    <w:rsid w:val="00D40A72"/>
    <w:rsid w:val="00D434A6"/>
    <w:rsid w:val="00D51547"/>
    <w:rsid w:val="00D55CE3"/>
    <w:rsid w:val="00D94052"/>
    <w:rsid w:val="00E0053F"/>
    <w:rsid w:val="00E31849"/>
    <w:rsid w:val="00E35108"/>
    <w:rsid w:val="00ED6F35"/>
    <w:rsid w:val="00F411C2"/>
    <w:rsid w:val="00FB6781"/>
    <w:rsid w:val="00FC484E"/>
    <w:rsid w:val="00FF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298C67"/>
  <w15:chartTrackingRefBased/>
  <w15:docId w15:val="{65B3ED69-99C9-4B21-AE18-A2689F69B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rsid w:val="00D40A7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40A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40A72"/>
    <w:pPr>
      <w:keepNext/>
      <w:jc w:val="center"/>
      <w:outlineLvl w:val="2"/>
    </w:pPr>
    <w:rPr>
      <w:rFonts w:ascii="Arial" w:hAnsi="Arial"/>
      <w:b/>
      <w:lang w:eastAsia="en-US"/>
    </w:rPr>
  </w:style>
  <w:style w:type="paragraph" w:styleId="Heading4">
    <w:name w:val="heading 4"/>
    <w:basedOn w:val="Normal"/>
    <w:next w:val="Normal"/>
    <w:qFormat/>
    <w:rsid w:val="00D40A7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C1619"/>
    <w:pPr>
      <w:tabs>
        <w:tab w:val="center" w:pos="4320"/>
        <w:tab w:val="right" w:pos="8640"/>
      </w:tabs>
    </w:pPr>
    <w:rPr>
      <w:sz w:val="22"/>
    </w:rPr>
  </w:style>
  <w:style w:type="paragraph" w:styleId="BodyTextIndent">
    <w:name w:val="Body Text Indent"/>
    <w:basedOn w:val="Normal"/>
    <w:rsid w:val="00CC1619"/>
    <w:pPr>
      <w:tabs>
        <w:tab w:val="left" w:pos="540"/>
        <w:tab w:val="left" w:pos="7080"/>
      </w:tabs>
      <w:ind w:left="1260" w:hanging="1260"/>
      <w:jc w:val="both"/>
    </w:pPr>
    <w:rPr>
      <w:rFonts w:ascii="Arial" w:hAnsi="Arial"/>
      <w:sz w:val="22"/>
    </w:rPr>
  </w:style>
  <w:style w:type="paragraph" w:styleId="BodyText">
    <w:name w:val="Body Text"/>
    <w:basedOn w:val="Normal"/>
    <w:rsid w:val="00CC1619"/>
    <w:pPr>
      <w:tabs>
        <w:tab w:val="left" w:pos="7080"/>
      </w:tabs>
    </w:pPr>
    <w:rPr>
      <w:rFonts w:ascii="Arial" w:hAnsi="Arial"/>
      <w:sz w:val="20"/>
    </w:rPr>
  </w:style>
  <w:style w:type="paragraph" w:customStyle="1" w:styleId="Default">
    <w:name w:val="Default"/>
    <w:rsid w:val="002337B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rsid w:val="00764435"/>
    <w:rPr>
      <w:color w:val="0000FF"/>
      <w:u w:val="single"/>
    </w:rPr>
  </w:style>
  <w:style w:type="paragraph" w:styleId="BalloonText">
    <w:name w:val="Balloon Text"/>
    <w:basedOn w:val="Normal"/>
    <w:semiHidden/>
    <w:rsid w:val="008315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398B"/>
    <w:pPr>
      <w:ind w:left="720"/>
      <w:contextualSpacing/>
    </w:pPr>
    <w:rPr>
      <w:rFonts w:ascii="Gill Sans MT" w:eastAsiaTheme="minorHAnsi" w:hAnsi="Gill Sans MT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17500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9D482A"/>
    <w:rPr>
      <w:b/>
      <w:bCs/>
    </w:rPr>
  </w:style>
  <w:style w:type="paragraph" w:styleId="NormalWeb">
    <w:name w:val="Normal (Web)"/>
    <w:basedOn w:val="Normal"/>
    <w:uiPriority w:val="99"/>
    <w:unhideWhenUsed/>
    <w:rsid w:val="009D482A"/>
    <w:pPr>
      <w:spacing w:after="15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646753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mcorpheu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vid.stovell66@iclou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mcorpheus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J Chambers</dc:creator>
  <cp:keywords/>
  <dc:description/>
  <cp:lastModifiedBy>Tim</cp:lastModifiedBy>
  <cp:revision>2</cp:revision>
  <cp:lastPrinted>2020-02-16T12:36:00Z</cp:lastPrinted>
  <dcterms:created xsi:type="dcterms:W3CDTF">2023-01-11T16:41:00Z</dcterms:created>
  <dcterms:modified xsi:type="dcterms:W3CDTF">2023-01-11T16:41:00Z</dcterms:modified>
</cp:coreProperties>
</file>